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3C64A" w14:textId="0E1508C8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เมษายน</w:t>
      </w:r>
    </w:p>
    <w:p w14:paraId="312ADBF3" w14:textId="77777777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444D5AA" w14:textId="77777777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48"/>
        <w:gridCol w:w="921"/>
        <w:gridCol w:w="848"/>
        <w:gridCol w:w="847"/>
        <w:gridCol w:w="988"/>
        <w:gridCol w:w="1535"/>
        <w:gridCol w:w="1262"/>
        <w:gridCol w:w="858"/>
        <w:gridCol w:w="940"/>
        <w:gridCol w:w="686"/>
        <w:gridCol w:w="967"/>
        <w:gridCol w:w="910"/>
        <w:gridCol w:w="841"/>
        <w:gridCol w:w="1102"/>
        <w:gridCol w:w="1200"/>
      </w:tblGrid>
      <w:tr w:rsidR="005829E8" w:rsidRPr="008828AD" w14:paraId="7F488ECD" w14:textId="77777777" w:rsidTr="00393457">
        <w:trPr>
          <w:tblHeader/>
        </w:trPr>
        <w:tc>
          <w:tcPr>
            <w:tcW w:w="534" w:type="dxa"/>
          </w:tcPr>
          <w:p w14:paraId="6FC5B32C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0E7785B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1A517228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4195369B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145CBC7E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44B7DBA1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5C718F9F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0B9FA254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062322A6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0CF4DB4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288CE346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3FF7BBE9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1DF0BE6D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37C61AD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46006945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18D35AA1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5829E8" w:rsidRPr="008828AD" w14:paraId="76723418" w14:textId="77777777" w:rsidTr="007A0278">
        <w:tc>
          <w:tcPr>
            <w:tcW w:w="534" w:type="dxa"/>
          </w:tcPr>
          <w:p w14:paraId="1D9B5725" w14:textId="38B5845D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6B6AE5E7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F02C959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8F3540B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9EBF574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C341340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4D322E4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2EE57D9" w14:textId="576688F7" w:rsidR="005829E8" w:rsidRPr="00EE7078" w:rsidRDefault="005829E8" w:rsidP="007A0278">
            <w:pPr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ซื้อวัสดุสำนักงาน</w:t>
            </w:r>
          </w:p>
          <w:p w14:paraId="3CAD0390" w14:textId="61898F11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546E7C29" w14:textId="2F7D6F6E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943" w:type="dxa"/>
          </w:tcPr>
          <w:p w14:paraId="2D9E0A5C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300409E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BBBB507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B1CC042" w14:textId="7A288CEC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796" w:type="dxa"/>
          </w:tcPr>
          <w:p w14:paraId="29088157" w14:textId="00B34242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1104" w:type="dxa"/>
          </w:tcPr>
          <w:p w14:paraId="053F13D6" w14:textId="21DDBE88" w:rsidR="005829E8" w:rsidRPr="00151D0F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  <w:r w:rsidR="005829E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</w:p>
        </w:tc>
        <w:tc>
          <w:tcPr>
            <w:tcW w:w="1208" w:type="dxa"/>
          </w:tcPr>
          <w:p w14:paraId="31E6EA7A" w14:textId="77777777" w:rsidR="005829E8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02BE2A9B" w14:textId="1427E361" w:rsidR="005829E8" w:rsidRPr="00EE7078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D09A7AB" w14:textId="2380F246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5829E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เม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829E8"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4628D798" w14:textId="77777777" w:rsidTr="007A0278">
        <w:tc>
          <w:tcPr>
            <w:tcW w:w="534" w:type="dxa"/>
          </w:tcPr>
          <w:p w14:paraId="164568FE" w14:textId="2E06448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7FD99DE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A8AB720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6A0202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7FEC76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4353DBF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98E951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159C2C6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ซ่อมแซมรอยร้าวของรั้วและทาสีรั้วรอบอาคารที่ทำการ</w:t>
            </w:r>
          </w:p>
          <w:p w14:paraId="0DBA5B8D" w14:textId="75427389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156E340" w14:textId="78018FA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943" w:type="dxa"/>
          </w:tcPr>
          <w:p w14:paraId="3D58DC7A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50F001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B82A4E0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DFC2C9E" w14:textId="6EF0E3E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796" w:type="dxa"/>
          </w:tcPr>
          <w:p w14:paraId="2E48A45B" w14:textId="2A64831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1104" w:type="dxa"/>
          </w:tcPr>
          <w:p w14:paraId="33D613AC" w14:textId="3340887B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บริษัท </w:t>
            </w:r>
            <w:r w:rsidRPr="00D06BB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คูส  คอนโทรล จำกัด   </w:t>
            </w:r>
          </w:p>
        </w:tc>
        <w:tc>
          <w:tcPr>
            <w:tcW w:w="1208" w:type="dxa"/>
          </w:tcPr>
          <w:p w14:paraId="08A2F829" w14:textId="5DA1C0AD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6F1700A1" w14:textId="2395728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1D28ED6B" w14:textId="31978231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00D2A8F9" w14:textId="77777777" w:rsidTr="007A0278">
        <w:tc>
          <w:tcPr>
            <w:tcW w:w="534" w:type="dxa"/>
          </w:tcPr>
          <w:p w14:paraId="27E3C520" w14:textId="44F0B63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680E2D7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2F354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BFA88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6550AB9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2D3C99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1E8E0B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774FB44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ทำป้าย</w:t>
            </w:r>
          </w:p>
          <w:p w14:paraId="55947DA5" w14:textId="11575259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3CA4FBCF" w14:textId="6D06DA2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943" w:type="dxa"/>
          </w:tcPr>
          <w:p w14:paraId="205CF80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9A34D54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8DA58D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B90362E" w14:textId="3AEC1C9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796" w:type="dxa"/>
          </w:tcPr>
          <w:p w14:paraId="167B7488" w14:textId="0F1130E9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1104" w:type="dxa"/>
          </w:tcPr>
          <w:p w14:paraId="363E8D77" w14:textId="0D78C60A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บริษัท คิงออฟแอดเวอร์ไทซิ่งแอนด์กราฟฟิค</w:t>
            </w:r>
          </w:p>
        </w:tc>
        <w:tc>
          <w:tcPr>
            <w:tcW w:w="1208" w:type="dxa"/>
          </w:tcPr>
          <w:p w14:paraId="18C5DD22" w14:textId="5A45DB7F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๔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79C11F17" w14:textId="35AB328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2AC05E23" w14:textId="77777777" w:rsidTr="007A0278">
        <w:tc>
          <w:tcPr>
            <w:tcW w:w="534" w:type="dxa"/>
          </w:tcPr>
          <w:p w14:paraId="2CA916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DCE0F64" w14:textId="53CD4D3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153152B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03F47E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6B6CB8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DA9D22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6EF13A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1D3E966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ซ่อมห้องอาหาร</w:t>
            </w:r>
          </w:p>
          <w:p w14:paraId="49DC357F" w14:textId="5DFED2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FFD32DD" w14:textId="218E17A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943" w:type="dxa"/>
          </w:tcPr>
          <w:p w14:paraId="4F95071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33D45F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0B2A57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082CD06" w14:textId="632D9C82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796" w:type="dxa"/>
          </w:tcPr>
          <w:p w14:paraId="1500569F" w14:textId="67DA0E5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1104" w:type="dxa"/>
          </w:tcPr>
          <w:p w14:paraId="72A6B04C" w14:textId="77777777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นายไพทูล</w:t>
            </w:r>
          </w:p>
          <w:p w14:paraId="4907BEDE" w14:textId="79F6DDE9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คันทะสอน</w:t>
            </w:r>
          </w:p>
        </w:tc>
        <w:tc>
          <w:tcPr>
            <w:tcW w:w="1208" w:type="dxa"/>
          </w:tcPr>
          <w:p w14:paraId="493231D3" w14:textId="7DC5FEA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25AE4A10" w14:textId="61647B5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2A5C1C8F" w14:textId="23F6CB6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52694840" w14:textId="77777777" w:rsidTr="007A0278">
        <w:tc>
          <w:tcPr>
            <w:tcW w:w="534" w:type="dxa"/>
          </w:tcPr>
          <w:p w14:paraId="30E8236E" w14:textId="6B62707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54A40E13" w14:textId="77AA518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34BCC3F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8B5FAF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869F70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4378A55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1C2CC3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CACE64A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ซึ้อวัสดุไฟฟ้า</w:t>
            </w:r>
          </w:p>
          <w:p w14:paraId="22E2F8EB" w14:textId="4747D29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๑๑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๑๙๒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8740BE9" w14:textId="53FE5D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943" w:type="dxa"/>
          </w:tcPr>
          <w:p w14:paraId="16F9E0D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0B340B1A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69A9A3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41C2665" w14:textId="6064D94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796" w:type="dxa"/>
          </w:tcPr>
          <w:p w14:paraId="56F9E3C8" w14:textId="17F076C0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1104" w:type="dxa"/>
          </w:tcPr>
          <w:p w14:paraId="4BA4497F" w14:textId="55254E81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ร้านเอนกสเตชั่นเนอรี่</w:t>
            </w:r>
          </w:p>
        </w:tc>
        <w:tc>
          <w:tcPr>
            <w:tcW w:w="1208" w:type="dxa"/>
          </w:tcPr>
          <w:p w14:paraId="78A45EC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54D60496" w14:textId="55239273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317AE328" w14:textId="76801B3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ม.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315291AC" w14:textId="77777777" w:rsidTr="007A0278">
        <w:tc>
          <w:tcPr>
            <w:tcW w:w="534" w:type="dxa"/>
          </w:tcPr>
          <w:p w14:paraId="2C05AD79" w14:textId="1158AE6C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bookmarkStart w:id="0" w:name="_Hlk232504490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70DCB5D9" w14:textId="5875E495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5E393D3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4ED684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2C63FB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A8713B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B0D25B5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4984450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ซ่อมท่อดาดฟ้า</w:t>
            </w:r>
          </w:p>
          <w:p w14:paraId="03DA9F8D" w14:textId="13D7007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5279227" w14:textId="7F08642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3" w:type="dxa"/>
          </w:tcPr>
          <w:p w14:paraId="0A1EC946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A1C338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6F0DB1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111EB87" w14:textId="7FF8675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796" w:type="dxa"/>
          </w:tcPr>
          <w:p w14:paraId="078582A6" w14:textId="77A26A92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1104" w:type="dxa"/>
          </w:tcPr>
          <w:p w14:paraId="27F1BD4C" w14:textId="12D32E7A" w:rsidR="005829E8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บริษัท คลีน เอ็นเตอร์ไพรส์ จำกัด</w:t>
            </w:r>
          </w:p>
        </w:tc>
        <w:tc>
          <w:tcPr>
            <w:tcW w:w="1208" w:type="dxa"/>
          </w:tcPr>
          <w:p w14:paraId="7FF7DFC7" w14:textId="463393B0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6350C6F5" w14:textId="4A4BF01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2CED93F9" w14:textId="6123030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ม.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bookmarkEnd w:id="0"/>
      <w:tr w:rsidR="00B21B4D" w:rsidRPr="008828AD" w14:paraId="5E0505B8" w14:textId="77777777" w:rsidTr="007A0278">
        <w:tc>
          <w:tcPr>
            <w:tcW w:w="534" w:type="dxa"/>
          </w:tcPr>
          <w:p w14:paraId="1D15DBAC" w14:textId="3FAC7E8E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๗</w:t>
            </w:r>
          </w:p>
        </w:tc>
        <w:tc>
          <w:tcPr>
            <w:tcW w:w="948" w:type="dxa"/>
          </w:tcPr>
          <w:p w14:paraId="6A990CA1" w14:textId="1AB266D4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0C8670B5" w14:textId="2819AE35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C9E78AB" w14:textId="7C3CFCF8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687F258" w14:textId="4AC1AE81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868D29E" w14:textId="035060CF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864B729" w14:textId="3D9EA5CA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CE905F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ล้างถังพักน้ำ</w:t>
            </w:r>
          </w:p>
          <w:p w14:paraId="2AD38FD7" w14:textId="3A39679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141ECD2" w14:textId="2CDF52C2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943" w:type="dxa"/>
          </w:tcPr>
          <w:p w14:paraId="2926F33B" w14:textId="065603C9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64DE816" w14:textId="2CDBF63C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5CD830A" w14:textId="0D8228D4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3828D174" w14:textId="0E76AFBA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796" w:type="dxa"/>
          </w:tcPr>
          <w:p w14:paraId="10F8192C" w14:textId="7A401E7A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1104" w:type="dxa"/>
          </w:tcPr>
          <w:p w14:paraId="18EA7225" w14:textId="64ECFCFA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การประปานครหลวง</w:t>
            </w:r>
          </w:p>
        </w:tc>
        <w:tc>
          <w:tcPr>
            <w:tcW w:w="1208" w:type="dxa"/>
          </w:tcPr>
          <w:p w14:paraId="6BA6D1A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79C69FE7" w14:textId="59C21E15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B21B4D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7529C204" w14:textId="7C777154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B21B4D" w:rsidRPr="00151D0F" w14:paraId="408245BB" w14:textId="77777777" w:rsidTr="00B21B4D">
        <w:tc>
          <w:tcPr>
            <w:tcW w:w="534" w:type="dxa"/>
          </w:tcPr>
          <w:p w14:paraId="4A99BB3F" w14:textId="79A6D415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  <w:tc>
          <w:tcPr>
            <w:tcW w:w="948" w:type="dxa"/>
          </w:tcPr>
          <w:p w14:paraId="06B133E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720305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8EAEE7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7CA3C6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47CA6C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D169B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7583F5E" w14:textId="7856CB4B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ค่าทำความสะอาดบ้านพัก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5F839FA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๒๓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5790FE2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7073A76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FEA67A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E97128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04AFEE3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6C51733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0BBCEAC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น.ส.เปียว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ฉาบพิมาย</w:t>
            </w:r>
          </w:p>
          <w:p w14:paraId="6987B55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1644139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.๒.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4CB1151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E17F57E" w14:textId="77777777" w:rsidTr="00B21B4D">
        <w:tc>
          <w:tcPr>
            <w:tcW w:w="534" w:type="dxa"/>
          </w:tcPr>
          <w:p w14:paraId="60B9E9E1" w14:textId="0EE511A3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48" w:type="dxa"/>
          </w:tcPr>
          <w:p w14:paraId="574E39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6F00B86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9AECCD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1F42467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5E2538EA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5055D5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9DBE2B9" w14:textId="793B6BED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ค่าเช่าเครื่องถ่ายเอกสาร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เม.ย.๖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1395AB8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6FE2F99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718F017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638B8D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1918761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A7608B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7D3A656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4451B8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1208" w:type="dxa"/>
          </w:tcPr>
          <w:p w14:paraId="0E1FDF7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77CBBCD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3D523B0" w14:textId="77777777" w:rsidTr="00B21B4D">
        <w:tc>
          <w:tcPr>
            <w:tcW w:w="534" w:type="dxa"/>
          </w:tcPr>
          <w:p w14:paraId="5831D2F1" w14:textId="7AA29EB6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lastRenderedPageBreak/>
              <w:t>๑๐</w:t>
            </w:r>
          </w:p>
        </w:tc>
        <w:tc>
          <w:tcPr>
            <w:tcW w:w="948" w:type="dxa"/>
          </w:tcPr>
          <w:p w14:paraId="0A763E2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53BD08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2BCEF1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52D29F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B0803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E33858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996C484" w14:textId="10CE3FF8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ค่าทำความสะอาด    ที่ทำการ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เม.ย.๖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37FDDD9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858" w:type="dxa"/>
          </w:tcPr>
          <w:p w14:paraId="212A90F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943" w:type="dxa"/>
          </w:tcPr>
          <w:p w14:paraId="79084CE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E7A95A7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FCC04CE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0E12435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796" w:type="dxa"/>
          </w:tcPr>
          <w:p w14:paraId="3836E92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1104" w:type="dxa"/>
          </w:tcPr>
          <w:p w14:paraId="2D9A9C1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นางธรรมทัตตี</w:t>
            </w:r>
          </w:p>
          <w:p w14:paraId="1F61DC1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0844523E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4013D4B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</w:tbl>
    <w:p w14:paraId="3C777692" w14:textId="77777777" w:rsidR="005829E8" w:rsidRPr="00FB7C06" w:rsidRDefault="005829E8" w:rsidP="00393457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sectPr w:rsidR="005829E8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B7107"/>
    <w:rsid w:val="001C07D8"/>
    <w:rsid w:val="00202B29"/>
    <w:rsid w:val="00245F38"/>
    <w:rsid w:val="00277BF6"/>
    <w:rsid w:val="002B03C7"/>
    <w:rsid w:val="002D47EF"/>
    <w:rsid w:val="00366F87"/>
    <w:rsid w:val="0039345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E4714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2026-06-17T04:48:00Z</cp:lastPrinted>
  <dcterms:created xsi:type="dcterms:W3CDTF">2026-06-17T04:50:00Z</dcterms:created>
  <dcterms:modified xsi:type="dcterms:W3CDTF">2026-06-17T04:50:00Z</dcterms:modified>
</cp:coreProperties>
</file>