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4A99" w14:textId="77777777" w:rsidR="006340DB" w:rsidRPr="00776056" w:rsidRDefault="006340DB" w:rsidP="006340DB">
      <w:pPr>
        <w:spacing w:after="0"/>
        <w:rPr>
          <w:rFonts w:ascii="TH SarabunIT๙" w:hAnsi="TH SarabunIT๙" w:cs="TH SarabunIT๙"/>
          <w:b/>
          <w:bCs/>
        </w:rPr>
      </w:pPr>
      <w:r w:rsidRPr="00776056">
        <w:rPr>
          <w:rFonts w:ascii="TH SarabunIT๙" w:hAnsi="TH SarabunIT๙" w:cs="TH SarabunIT๙"/>
          <w:noProof/>
        </w:rPr>
        <w:drawing>
          <wp:inline distT="0" distB="0" distL="0" distR="0" wp14:anchorId="3A104118" wp14:editId="1C9E116F">
            <wp:extent cx="657225" cy="723900"/>
            <wp:effectExtent l="19050" t="0" r="9525" b="0"/>
            <wp:docPr id="8" name="Picture 3" descr="A black and white image of a person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A black and white image of a person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056">
        <w:rPr>
          <w:rFonts w:ascii="TH SarabunIT๙" w:hAnsi="TH SarabunIT๙" w:cs="TH SarabunIT๙"/>
        </w:rPr>
        <w:t xml:space="preserve">                                 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77605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776056">
        <w:rPr>
          <w:rFonts w:ascii="TH SarabunIT๙" w:hAnsi="TH SarabunIT๙" w:cs="TH SarabunIT๙"/>
        </w:rPr>
        <w:t xml:space="preserve">  </w:t>
      </w:r>
      <w:r w:rsidRPr="007E166F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  <w:r w:rsidRPr="007E166F">
        <w:rPr>
          <w:rFonts w:ascii="TH SarabunIT๙" w:hAnsi="TH SarabunIT๙" w:cs="TH SarabunIT๙"/>
          <w:b/>
          <w:bCs/>
          <w:sz w:val="18"/>
          <w:szCs w:val="22"/>
          <w:cs/>
        </w:rPr>
        <w:t xml:space="preserve">                                       </w:t>
      </w:r>
    </w:p>
    <w:p w14:paraId="76ACC930" w14:textId="77777777" w:rsidR="006340DB" w:rsidRPr="007E166F" w:rsidRDefault="006340DB" w:rsidP="006340D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ส่วนราชการ    </w:t>
      </w:r>
      <w:r w:rsidRPr="007E166F">
        <w:rPr>
          <w:rFonts w:ascii="TH SarabunIT๙" w:hAnsi="TH SarabunIT๙" w:cs="TH SarabunIT๙"/>
          <w:sz w:val="30"/>
          <w:szCs w:val="30"/>
          <w:cs/>
        </w:rPr>
        <w:t>สน</w:t>
      </w:r>
      <w:r w:rsidRPr="007E166F">
        <w:rPr>
          <w:rFonts w:ascii="TH SarabunIT๙" w:hAnsi="TH SarabunIT๙" w:cs="TH SarabunIT๙"/>
          <w:sz w:val="30"/>
          <w:szCs w:val="30"/>
        </w:rPr>
        <w:t>.</w:t>
      </w:r>
      <w:r w:rsidRPr="007E166F">
        <w:rPr>
          <w:rFonts w:ascii="TH SarabunIT๙" w:hAnsi="TH SarabunIT๙" w:cs="TH SarabunIT๙"/>
          <w:sz w:val="30"/>
          <w:szCs w:val="30"/>
          <w:cs/>
        </w:rPr>
        <w:t>จักรวรรดิ</w:t>
      </w:r>
      <w:r w:rsidRPr="007E166F">
        <w:rPr>
          <w:rFonts w:ascii="TH SarabunIT๙" w:hAnsi="TH SarabunIT๙" w:cs="TH SarabunIT๙"/>
          <w:sz w:val="30"/>
          <w:szCs w:val="30"/>
        </w:rPr>
        <w:t xml:space="preserve">                       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Pr="007E166F">
        <w:rPr>
          <w:rFonts w:ascii="TH SarabunIT๙" w:hAnsi="TH SarabunIT๙" w:cs="TH SarabunIT๙"/>
          <w:sz w:val="30"/>
          <w:szCs w:val="30"/>
          <w:cs/>
        </w:rPr>
        <w:tab/>
      </w:r>
      <w:r w:rsidRPr="007E166F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>โทร</w:t>
      </w:r>
      <w:r w:rsidRPr="007E166F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    02-2254094</w:t>
      </w:r>
      <w:r w:rsidRPr="007E166F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                                                         </w:t>
      </w:r>
    </w:p>
    <w:p w14:paraId="5DAF2F12" w14:textId="34C0B40F" w:rsidR="006340DB" w:rsidRPr="009A1444" w:rsidRDefault="006340DB" w:rsidP="006340D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 </w:t>
      </w:r>
      <w:r w:rsidRPr="007E166F">
        <w:rPr>
          <w:rFonts w:ascii="TH SarabunIT๙" w:hAnsi="TH SarabunIT๙" w:cs="TH SarabunIT๙"/>
          <w:sz w:val="30"/>
          <w:szCs w:val="30"/>
        </w:rPr>
        <w:t>0015.(</w:t>
      </w:r>
      <w:r w:rsidRPr="007E166F">
        <w:rPr>
          <w:rFonts w:ascii="TH SarabunIT๙" w:hAnsi="TH SarabunIT๙" w:cs="TH SarabunIT๙"/>
          <w:sz w:val="30"/>
          <w:szCs w:val="30"/>
          <w:cs/>
        </w:rPr>
        <w:t>บก</w:t>
      </w:r>
      <w:r w:rsidRPr="007E166F">
        <w:rPr>
          <w:rFonts w:ascii="TH SarabunIT๙" w:hAnsi="TH SarabunIT๙" w:cs="TH SarabunIT๙"/>
          <w:sz w:val="30"/>
          <w:szCs w:val="30"/>
        </w:rPr>
        <w:t>.</w:t>
      </w:r>
      <w:r w:rsidRPr="007E166F">
        <w:rPr>
          <w:rFonts w:ascii="TH SarabunIT๙" w:hAnsi="TH SarabunIT๙" w:cs="TH SarabunIT๙"/>
          <w:sz w:val="30"/>
          <w:szCs w:val="30"/>
          <w:cs/>
        </w:rPr>
        <w:t>น.</w:t>
      </w:r>
      <w:r w:rsidRPr="007E166F">
        <w:rPr>
          <w:rFonts w:ascii="TH SarabunIT๙" w:hAnsi="TH SarabunIT๙" w:cs="TH SarabunIT๙"/>
          <w:sz w:val="30"/>
          <w:szCs w:val="30"/>
        </w:rPr>
        <w:t>6)</w:t>
      </w:r>
      <w:r w:rsidRPr="007E166F">
        <w:rPr>
          <w:rFonts w:ascii="TH SarabunIT๙" w:hAnsi="TH SarabunIT๙" w:cs="TH SarabunIT๙"/>
          <w:sz w:val="30"/>
          <w:szCs w:val="30"/>
          <w:cs/>
        </w:rPr>
        <w:t xml:space="preserve">3 </w:t>
      </w:r>
      <w:r w:rsidRPr="007E166F">
        <w:rPr>
          <w:rFonts w:ascii="TH SarabunIT๙" w:hAnsi="TH SarabunIT๙" w:cs="TH SarabunIT๙"/>
          <w:sz w:val="30"/>
          <w:szCs w:val="30"/>
        </w:rPr>
        <w:t xml:space="preserve">/                            </w:t>
      </w:r>
      <w:r w:rsidRPr="007E166F">
        <w:rPr>
          <w:rFonts w:ascii="TH SarabunIT๙" w:hAnsi="TH SarabunIT๙" w:cs="TH SarabunIT๙"/>
          <w:sz w:val="30"/>
          <w:szCs w:val="30"/>
          <w:cs/>
        </w:rPr>
        <w:tab/>
      </w:r>
      <w:r w:rsidRPr="007E166F">
        <w:rPr>
          <w:rFonts w:ascii="TH SarabunIT๙" w:hAnsi="TH SarabunIT๙" w:cs="TH SarabunIT๙"/>
          <w:sz w:val="30"/>
          <w:szCs w:val="30"/>
        </w:rPr>
        <w:t xml:space="preserve">  </w:t>
      </w:r>
      <w:r w:rsidRPr="007E166F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E166F">
        <w:rPr>
          <w:rFonts w:ascii="TH SarabunIT๙" w:hAnsi="TH SarabunIT๙" w:cs="TH SarabunIT๙"/>
          <w:sz w:val="30"/>
          <w:szCs w:val="30"/>
        </w:rPr>
        <w:t xml:space="preserve"> </w:t>
      </w: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วันที่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5835B5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91732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A63BC" w:rsidRPr="00FA63BC">
        <w:rPr>
          <w:rFonts w:ascii="TH SarabunIT๙" w:hAnsi="TH SarabunIT๙" w:cs="TH SarabunIT๙" w:hint="cs"/>
          <w:sz w:val="30"/>
          <w:szCs w:val="30"/>
          <w:cs/>
        </w:rPr>
        <w:t xml:space="preserve">พฤศจิกายน </w:t>
      </w:r>
      <w:r w:rsidR="00645620" w:rsidRPr="00FA63BC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FA63BC">
        <w:rPr>
          <w:rFonts w:ascii="TH SarabunIT๙" w:hAnsi="TH SarabunIT๙" w:cs="TH SarabunIT๙" w:hint="cs"/>
          <w:sz w:val="30"/>
          <w:szCs w:val="30"/>
          <w:cs/>
        </w:rPr>
        <w:t xml:space="preserve"> 256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8</w:t>
      </w:r>
    </w:p>
    <w:p w14:paraId="24ADB077" w14:textId="003937CE" w:rsidR="006340DB" w:rsidRPr="007E166F" w:rsidRDefault="006340DB" w:rsidP="006340D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E166F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7E166F">
        <w:rPr>
          <w:rFonts w:ascii="TH SarabunIT๙" w:hAnsi="TH SarabunIT๙" w:cs="TH SarabunIT๙"/>
          <w:sz w:val="30"/>
          <w:szCs w:val="30"/>
        </w:rPr>
        <w:t xml:space="preserve"> </w:t>
      </w:r>
      <w:r w:rsidRPr="007E166F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แผนการใช้จ่ายงบประมาณ ประจำปี 256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9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3657806D" w14:textId="77777777" w:rsidR="006340DB" w:rsidRPr="00774A9B" w:rsidRDefault="006340DB" w:rsidP="006340DB">
      <w:pPr>
        <w:spacing w:after="0"/>
        <w:rPr>
          <w:rFonts w:ascii="TH SarabunIT๙" w:hAnsi="TH SarabunIT๙" w:cs="TH SarabunIT๙" w:hint="cs"/>
          <w:sz w:val="18"/>
          <w:szCs w:val="22"/>
          <w:cs/>
        </w:rPr>
      </w:pPr>
    </w:p>
    <w:p w14:paraId="55E69C1B" w14:textId="77777777" w:rsidR="006340DB" w:rsidRPr="00CD6F76" w:rsidRDefault="006340DB" w:rsidP="006340D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CD6F76">
        <w:rPr>
          <w:rFonts w:ascii="TH SarabunIT๙" w:hAnsi="TH SarabunIT๙" w:cs="TH SarabunIT๙"/>
          <w:sz w:val="30"/>
          <w:szCs w:val="30"/>
          <w:cs/>
        </w:rPr>
        <w:t>เรียน   ผกก.สน.จักรวรรดิ</w:t>
      </w:r>
    </w:p>
    <w:p w14:paraId="0AFF8EBB" w14:textId="77777777" w:rsidR="006340DB" w:rsidRPr="00CD6F76" w:rsidRDefault="006340DB" w:rsidP="006340DB">
      <w:pPr>
        <w:spacing w:after="0"/>
        <w:rPr>
          <w:rFonts w:ascii="TH SarabunIT๙" w:hAnsi="TH SarabunIT๙" w:cs="TH SarabunIT๙"/>
          <w:sz w:val="24"/>
          <w:szCs w:val="24"/>
        </w:rPr>
      </w:pPr>
    </w:p>
    <w:p w14:paraId="09134406" w14:textId="5FC8671C" w:rsidR="006340DB" w:rsidRDefault="006340DB" w:rsidP="006340DB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CD6F76">
        <w:rPr>
          <w:rFonts w:ascii="TH SarabunIT๙" w:hAnsi="TH SarabunIT๙" w:cs="TH SarabunIT๙"/>
          <w:sz w:val="30"/>
          <w:szCs w:val="30"/>
          <w:cs/>
        </w:rPr>
        <w:tab/>
      </w:r>
      <w:r w:rsidRPr="00CD6F76">
        <w:rPr>
          <w:rFonts w:ascii="TH SarabunIT๙" w:hAnsi="TH SarabunIT๙" w:cs="TH SarabunIT๙"/>
          <w:sz w:val="30"/>
          <w:szCs w:val="30"/>
          <w:cs/>
        </w:rPr>
        <w:tab/>
        <w:t xml:space="preserve">ตามหนังสือ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บก.น.6 ที่ 0015(บก.น.6)13/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8523</w:t>
      </w:r>
      <w:r w:rsidR="0064562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ลง 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 xml:space="preserve"> 16</w:t>
      </w:r>
      <w:r w:rsidR="0064562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ต.ค.6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8</w:t>
      </w:r>
      <w:r w:rsidR="0064562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,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เรื่อง อนุมัติจัดสรรงบประมาณรายจ่ายประจำปีงบประมาณ พ.ศ.256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9</w:t>
      </w:r>
      <w:r w:rsidR="00645620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="0091732B">
        <w:rPr>
          <w:rFonts w:ascii="TH SarabunIT๙" w:hAnsi="TH SarabunIT๙" w:cs="TH SarabunIT๙" w:hint="cs"/>
          <w:sz w:val="30"/>
          <w:szCs w:val="30"/>
          <w:cs/>
        </w:rPr>
        <w:t>จัดสรร</w:t>
      </w:r>
      <w:r w:rsidR="00645620">
        <w:rPr>
          <w:rFonts w:ascii="TH SarabunIT๙" w:hAnsi="TH SarabunIT๙" w:cs="TH SarabunIT๙" w:hint="cs"/>
          <w:sz w:val="30"/>
          <w:szCs w:val="30"/>
          <w:cs/>
        </w:rPr>
        <w:t xml:space="preserve">ครั้งที่ 1)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ปรากฏรายละเอียด   ดังนี้</w:t>
      </w:r>
    </w:p>
    <w:p w14:paraId="43255479" w14:textId="77777777" w:rsidR="006340DB" w:rsidRDefault="006340DB" w:rsidP="006340DB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1.โครงการบังคับใช้กฎหมายฯ</w:t>
      </w:r>
    </w:p>
    <w:p w14:paraId="0A268BF0" w14:textId="2E2862CF" w:rsidR="006340DB" w:rsidRPr="001905C5" w:rsidRDefault="006340DB" w:rsidP="006340DB">
      <w:pPr>
        <w:pStyle w:val="a9"/>
        <w:numPr>
          <w:ilvl w:val="1"/>
          <w:numId w:val="2"/>
        </w:numPr>
        <w:spacing w:after="0"/>
        <w:ind w:hanging="22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(รายการที่ 1 -8)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605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1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00</w:t>
      </w:r>
      <w:r>
        <w:rPr>
          <w:rFonts w:ascii="TH SarabunIT๙" w:hAnsi="TH SarabunIT๙" w:cs="TH SarabunIT๙" w:hint="cs"/>
          <w:sz w:val="30"/>
          <w:szCs w:val="30"/>
          <w:cs/>
        </w:rPr>
        <w:t>.-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03D331D6" w14:textId="6B005EC4" w:rsidR="006340DB" w:rsidRDefault="006340DB" w:rsidP="006340DB">
      <w:pPr>
        <w:pStyle w:val="a9"/>
        <w:numPr>
          <w:ilvl w:val="1"/>
          <w:numId w:val="2"/>
        </w:numPr>
        <w:spacing w:after="0"/>
        <w:ind w:hanging="225"/>
        <w:jc w:val="thaiDistribute"/>
        <w:rPr>
          <w:rFonts w:ascii="TH SarabunIT๙" w:hAnsi="TH SarabunIT๙" w:cs="TH SarabunIT๙"/>
          <w:sz w:val="30"/>
          <w:szCs w:val="30"/>
        </w:rPr>
      </w:pP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 ค่าสาธารณูปโภค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 xml:space="preserve">เป็นเงิน    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255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00.-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582B8255" w14:textId="77409C90" w:rsidR="006340DB" w:rsidRDefault="006340DB" w:rsidP="006340DB">
      <w:pPr>
        <w:pStyle w:val="a9"/>
        <w:numPr>
          <w:ilvl w:val="1"/>
          <w:numId w:val="2"/>
        </w:numPr>
        <w:spacing w:after="0"/>
        <w:ind w:hanging="225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ค่าตอบแทน 4 ค่า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/>
          <w:sz w:val="30"/>
          <w:szCs w:val="30"/>
          <w:cs/>
        </w:rPr>
        <w:tab/>
      </w:r>
      <w:r w:rsidRPr="001905C5"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38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>00.-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1833DB6F" w14:textId="3C71569B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2.  โครงการปฏิรูประบบงานตำรวจฯ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69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2</w:t>
      </w:r>
      <w:r>
        <w:rPr>
          <w:rFonts w:ascii="TH SarabunIT๙" w:hAnsi="TH SarabunIT๙" w:cs="TH SarabunIT๙" w:hint="cs"/>
          <w:sz w:val="30"/>
          <w:szCs w:val="30"/>
          <w:cs/>
        </w:rPr>
        <w:t>00.-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18760206" w14:textId="3056B910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3. กิจกรรมการรักษาความปลอดภัยนักท่องเที่ยว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60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150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02386BB6" w14:textId="32B0939F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4. โครงการปราบปรามการค้ายาเสพติด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 xml:space="preserve"> 8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420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4988DC30" w14:textId="3B6C965D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5. โครงการสร้างภูมิคุ้มกันยาเสพติดฯ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2,140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22740AB0" w14:textId="2B9B8C74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6. กิจกรรม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การมีส่วนร่วมของประชาชนฯ</w:t>
      </w:r>
      <w:r w:rsidR="005835B5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15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5835B5">
        <w:rPr>
          <w:rFonts w:ascii="TH SarabunIT๙" w:hAnsi="TH SarabunIT๙" w:cs="TH SarabunIT๙" w:hint="cs"/>
          <w:sz w:val="30"/>
          <w:szCs w:val="30"/>
          <w:cs/>
        </w:rPr>
        <w:t>000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58CAC5F9" w14:textId="77777777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7. กิจกรรม การบังคับใช้กฎหมายฯ </w:t>
      </w:r>
    </w:p>
    <w:p w14:paraId="7619B898" w14:textId="75F1B1F2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ภารกิจงานชุมชนสัมพันธ์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38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>00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53CBA8F0" w14:textId="6169ACB8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8.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โครงการสร้างเครือข่ายการมีส่วนร่วมของประชาชนฯ </w:t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40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25</w:t>
      </w:r>
      <w:r>
        <w:rPr>
          <w:rFonts w:ascii="TH SarabunIT๙" w:hAnsi="TH SarabunIT๙" w:cs="TH SarabunIT๙" w:hint="cs"/>
          <w:sz w:val="30"/>
          <w:szCs w:val="30"/>
          <w:cs/>
        </w:rPr>
        <w:t>0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06039DC4" w14:textId="4E61E145" w:rsidR="0091650C" w:rsidRDefault="0091650C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9. โครงการรณรงค์ป้องกันและแก้ไขปัญหาอุบัติเหตุฯ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เป็นเงิน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36,800.-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471CD3A2" w14:textId="1B06C4AE" w:rsidR="006340DB" w:rsidRDefault="006340DB" w:rsidP="006340DB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รวมเป็นเงินทั้งสิ้น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91650C">
        <w:rPr>
          <w:rFonts w:ascii="TH SarabunIT๙" w:hAnsi="TH SarabunIT๙" w:cs="TH SarabunIT๙" w:hint="cs"/>
          <w:sz w:val="30"/>
          <w:szCs w:val="30"/>
          <w:cs/>
        </w:rPr>
        <w:t>3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168</w:t>
      </w:r>
      <w:r>
        <w:rPr>
          <w:rFonts w:ascii="TH SarabunIT๙" w:hAnsi="TH SarabunIT๙" w:cs="TH SarabunIT๙" w:hint="cs"/>
          <w:sz w:val="30"/>
          <w:szCs w:val="30"/>
          <w:cs/>
        </w:rPr>
        <w:t>,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360</w:t>
      </w:r>
      <w:r>
        <w:rPr>
          <w:rFonts w:ascii="TH SarabunIT๙" w:hAnsi="TH SarabunIT๙" w:cs="TH SarabunIT๙" w:hint="cs"/>
          <w:sz w:val="30"/>
          <w:szCs w:val="30"/>
          <w:cs/>
        </w:rPr>
        <w:t>.-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บาท</w:t>
      </w:r>
    </w:p>
    <w:p w14:paraId="288606F0" w14:textId="79F8C59C" w:rsidR="00FA63BC" w:rsidRDefault="00FA63BC" w:rsidP="00FA63BC">
      <w:pPr>
        <w:pStyle w:val="a9"/>
        <w:spacing w:after="0"/>
        <w:ind w:left="1440"/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สามล้านหนึ่งแสนหกหมื่นแปดพันสามร้อยหกสิบ</w:t>
      </w:r>
      <w:r>
        <w:rPr>
          <w:rFonts w:ascii="TH SarabunIT๙" w:hAnsi="TH SarabunIT๙" w:cs="TH SarabunIT๙" w:hint="cs"/>
          <w:sz w:val="30"/>
          <w:szCs w:val="30"/>
          <w:cs/>
        </w:rPr>
        <w:t>บาทถ้วน)</w:t>
      </w:r>
    </w:p>
    <w:p w14:paraId="37EFBC87" w14:textId="363BB9C6" w:rsidR="006340DB" w:rsidRDefault="006340DB" w:rsidP="006340DB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ฝ่ายอำนวยการ  ได้ดำเนินการแจ้งให้ผู้เกี่ยวข้องทราบ เพื่อดำเนินการเบิกจ่ายเงินให้เป็นไปตามระเบียบฯ  และให้เป็นไปตามแผนการใช้จ่ายที่ได้รับจัดสรรข้างต้นเรียบร้อยแล้ว  และจะได้ดำเนินการรายงานผลการเบิกจ่ายให้ทราบ</w:t>
      </w:r>
      <w:r w:rsidR="00FA63BC">
        <w:rPr>
          <w:rFonts w:ascii="TH SarabunIT๙" w:hAnsi="TH SarabunIT๙" w:cs="TH SarabunIT๙" w:hint="cs"/>
          <w:sz w:val="30"/>
          <w:szCs w:val="30"/>
          <w:cs/>
        </w:rPr>
        <w:t>ในรอบ 6 เดือน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ต่อไป</w:t>
      </w:r>
    </w:p>
    <w:p w14:paraId="0320563F" w14:textId="77777777" w:rsidR="006340DB" w:rsidRDefault="006340DB" w:rsidP="006340DB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จึงเรียนมาเพื่อโปรดพิจารณา</w:t>
      </w:r>
    </w:p>
    <w:p w14:paraId="0A996224" w14:textId="77777777" w:rsidR="006340DB" w:rsidRDefault="006340DB" w:rsidP="006340DB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3956BBD9" w14:textId="44AB6418" w:rsidR="006340DB" w:rsidRDefault="006340DB" w:rsidP="006340DB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พ.ต.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ท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4F714A37" w14:textId="1D96F0BA" w:rsidR="006340DB" w:rsidRDefault="006340DB" w:rsidP="006340DB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ธนัท</w:t>
      </w:r>
      <w:proofErr w:type="spellStart"/>
      <w:r w:rsidR="0091650C">
        <w:rPr>
          <w:rFonts w:ascii="TH SarabunIT๙" w:hAnsi="TH SarabunIT๙" w:cs="TH SarabunIT๙" w:hint="cs"/>
          <w:sz w:val="30"/>
          <w:szCs w:val="30"/>
          <w:cs/>
        </w:rPr>
        <w:t>ธาม</w:t>
      </w:r>
      <w:proofErr w:type="spellEnd"/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 ปัทมะ 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4838FB18" w14:textId="74896178" w:rsidR="006340DB" w:rsidRDefault="006340DB" w:rsidP="006340DB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สว.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>ธร</w:t>
      </w:r>
      <w:r>
        <w:rPr>
          <w:rFonts w:ascii="TH SarabunIT๙" w:hAnsi="TH SarabunIT๙" w:cs="TH SarabunIT๙" w:hint="cs"/>
          <w:sz w:val="30"/>
          <w:szCs w:val="30"/>
          <w:cs/>
        </w:rPr>
        <w:t>.สน.จักรวรรดิ</w:t>
      </w:r>
    </w:p>
    <w:p w14:paraId="6B5BC4E5" w14:textId="77777777" w:rsidR="006340DB" w:rsidRDefault="006340DB" w:rsidP="006340DB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3A9D8026" w14:textId="77777777" w:rsidR="006340DB" w:rsidRDefault="006340DB" w:rsidP="006340DB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ทราบ/กำชับผู้บังคับบัญชาทุกสายงาน ตรวจสอบ ควบคุม กำกับดูแล  กำชับเจ้าหน้าที่ให้เร่งรัดดำเนินการเบิกจ่ายงบประมาณที่ได้รับจัดสรรในครั้งนี้ ให้เป็นไปตามระเบียบ และเป้าหมายที่ ตร.กำหนด  อย่าให้เกิดข้อบกพร่อง</w:t>
      </w:r>
    </w:p>
    <w:p w14:paraId="474A0E7E" w14:textId="77777777" w:rsidR="006340DB" w:rsidRDefault="006340DB" w:rsidP="006340DB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7F1AC5B2" w14:textId="77777777" w:rsidR="006340DB" w:rsidRDefault="006340DB" w:rsidP="006340DB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พ.ต.อ.        </w:t>
      </w:r>
    </w:p>
    <w:p w14:paraId="411F3A45" w14:textId="7CCDBC47" w:rsidR="006340DB" w:rsidRDefault="006340DB" w:rsidP="006340DB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(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วัชรวีร์  ธรรมเสมา 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660B459A" w14:textId="77777777" w:rsidR="006340DB" w:rsidRDefault="006340DB" w:rsidP="006340DB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ผกก.สน.จักรวรรดิ</w:t>
      </w:r>
    </w:p>
    <w:p w14:paraId="597A0B4C" w14:textId="7CB9C443" w:rsidR="006340DB" w:rsidRDefault="006340DB" w:rsidP="006340DB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91650C">
        <w:rPr>
          <w:rFonts w:ascii="TH SarabunIT๙" w:hAnsi="TH SarabunIT๙" w:cs="TH SarabunIT๙" w:hint="cs"/>
          <w:sz w:val="30"/>
          <w:szCs w:val="30"/>
          <w:cs/>
        </w:rPr>
        <w:t xml:space="preserve"> พ.ย. 68</w:t>
      </w:r>
    </w:p>
    <w:p w14:paraId="5E2D5012" w14:textId="77777777" w:rsidR="006340DB" w:rsidRDefault="006340DB" w:rsidP="00B412F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6340DB" w:rsidSect="005D338F">
          <w:pgSz w:w="11906" w:h="16838"/>
          <w:pgMar w:top="709" w:right="1440" w:bottom="426" w:left="1440" w:header="708" w:footer="708" w:gutter="0"/>
          <w:cols w:space="708"/>
          <w:docGrid w:linePitch="360"/>
        </w:sectPr>
      </w:pPr>
    </w:p>
    <w:p w14:paraId="307A63AE" w14:textId="698334C3" w:rsidR="00DD2E6A" w:rsidRPr="00756A14" w:rsidRDefault="00B412F6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แผนการใช้จ่ายงบประมาณ สถานีตำรวจ</w:t>
      </w:r>
      <w:r w:rsidR="00016CDD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นครบาลจักรวรรดิ</w:t>
      </w:r>
    </w:p>
    <w:p w14:paraId="48019E8E" w14:textId="6F8C4B89" w:rsidR="00B412F6" w:rsidRPr="00756A14" w:rsidRDefault="00B412F6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16CDD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1732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645620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(จัดสรรครั้งที่ ๑)</w:t>
      </w:r>
    </w:p>
    <w:p w14:paraId="08E4E409" w14:textId="4F4F5ACC" w:rsidR="00B412F6" w:rsidRPr="00756A14" w:rsidRDefault="00B412F6" w:rsidP="003764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</w:t>
      </w:r>
      <w:r w:rsidR="009173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835B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12BD9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พฤศจิกายน</w:t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="00016CDD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1732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90"/>
        <w:gridCol w:w="1800"/>
        <w:gridCol w:w="2514"/>
        <w:gridCol w:w="1379"/>
        <w:gridCol w:w="1634"/>
        <w:gridCol w:w="1308"/>
        <w:gridCol w:w="1379"/>
        <w:gridCol w:w="1410"/>
        <w:gridCol w:w="1548"/>
        <w:gridCol w:w="1526"/>
      </w:tblGrid>
      <w:tr w:rsidR="00F34A54" w:rsidRPr="00756A14" w14:paraId="662B9D8E" w14:textId="77777777" w:rsidTr="00E375B2">
        <w:trPr>
          <w:tblHeader/>
        </w:trPr>
        <w:tc>
          <w:tcPr>
            <w:tcW w:w="289" w:type="pct"/>
            <w:vMerge w:val="restart"/>
            <w:shd w:val="clear" w:color="auto" w:fill="BBDEFB"/>
            <w:vAlign w:val="center"/>
          </w:tcPr>
          <w:p w14:paraId="562E27EF" w14:textId="63D1C90B" w:rsidR="00B412F6" w:rsidRPr="00756A14" w:rsidRDefault="00B412F6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85" w:type="pct"/>
            <w:vMerge w:val="restart"/>
            <w:shd w:val="clear" w:color="auto" w:fill="BBDEFB"/>
            <w:vAlign w:val="center"/>
          </w:tcPr>
          <w:p w14:paraId="43BEDBCF" w14:textId="65AD122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17" w:type="pct"/>
            <w:vMerge w:val="restart"/>
            <w:shd w:val="clear" w:color="auto" w:fill="BBDEFB"/>
            <w:vAlign w:val="center"/>
          </w:tcPr>
          <w:p w14:paraId="0C0361D4" w14:textId="49D3FABA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เป้าหมาย/วิธีดำเนินการ</w:t>
            </w:r>
          </w:p>
        </w:tc>
        <w:tc>
          <w:tcPr>
            <w:tcW w:w="2310" w:type="pct"/>
            <w:gridSpan w:val="5"/>
            <w:shd w:val="clear" w:color="auto" w:fill="BBDEFB"/>
            <w:vAlign w:val="center"/>
          </w:tcPr>
          <w:p w14:paraId="1994664C" w14:textId="6304BC6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503" w:type="pct"/>
            <w:vMerge w:val="restart"/>
            <w:shd w:val="clear" w:color="auto" w:fill="BBDEFB"/>
            <w:vAlign w:val="center"/>
          </w:tcPr>
          <w:p w14:paraId="6D252E73" w14:textId="73E926EE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496" w:type="pct"/>
            <w:vMerge w:val="restart"/>
            <w:shd w:val="clear" w:color="auto" w:fill="BBDEFB"/>
            <w:vAlign w:val="center"/>
          </w:tcPr>
          <w:p w14:paraId="4673DE80" w14:textId="18C98EA1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</w:tr>
      <w:tr w:rsidR="00F34A54" w:rsidRPr="00756A14" w14:paraId="464211C4" w14:textId="77777777" w:rsidTr="00FA49C1">
        <w:trPr>
          <w:tblHeader/>
        </w:trPr>
        <w:tc>
          <w:tcPr>
            <w:tcW w:w="289" w:type="pct"/>
            <w:vMerge/>
          </w:tcPr>
          <w:p w14:paraId="784169AB" w14:textId="77777777" w:rsidR="00B412F6" w:rsidRPr="00756A14" w:rsidRDefault="00B412F6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5" w:type="pct"/>
            <w:vMerge/>
          </w:tcPr>
          <w:p w14:paraId="007FAF99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7" w:type="pct"/>
            <w:vMerge/>
          </w:tcPr>
          <w:p w14:paraId="3D803867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  <w:shd w:val="clear" w:color="auto" w:fill="BBDEFB"/>
            <w:vAlign w:val="center"/>
          </w:tcPr>
          <w:p w14:paraId="7B00AD9E" w14:textId="63BB815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531" w:type="pct"/>
            <w:shd w:val="clear" w:color="auto" w:fill="BBDEFB"/>
            <w:vAlign w:val="center"/>
          </w:tcPr>
          <w:p w14:paraId="641188C6" w14:textId="27405B33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หน่วยงานภาครัฐ</w:t>
            </w:r>
          </w:p>
        </w:tc>
        <w:tc>
          <w:tcPr>
            <w:tcW w:w="425" w:type="pct"/>
            <w:shd w:val="clear" w:color="auto" w:fill="BBDEFB"/>
            <w:vAlign w:val="center"/>
          </w:tcPr>
          <w:p w14:paraId="0FB8EFDF" w14:textId="206E2BF3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ภาคเอกชน</w:t>
            </w:r>
          </w:p>
        </w:tc>
        <w:tc>
          <w:tcPr>
            <w:tcW w:w="448" w:type="pct"/>
            <w:shd w:val="clear" w:color="auto" w:fill="BBDEFB"/>
            <w:vAlign w:val="center"/>
          </w:tcPr>
          <w:p w14:paraId="44D6EC9E" w14:textId="286F63C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อปท.</w:t>
            </w:r>
          </w:p>
        </w:tc>
        <w:tc>
          <w:tcPr>
            <w:tcW w:w="458" w:type="pct"/>
            <w:shd w:val="clear" w:color="auto" w:fill="BBDEFB"/>
            <w:vAlign w:val="center"/>
          </w:tcPr>
          <w:p w14:paraId="0440427E" w14:textId="4BADCF4D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503" w:type="pct"/>
            <w:vMerge/>
          </w:tcPr>
          <w:p w14:paraId="30438E20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96" w:type="pct"/>
            <w:vMerge/>
          </w:tcPr>
          <w:p w14:paraId="2AB03DDD" w14:textId="77777777" w:rsidR="00B412F6" w:rsidRPr="00756A14" w:rsidRDefault="00B412F6" w:rsidP="00B412F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3B9A" w:rsidRPr="00756A14" w14:paraId="625AAD39" w14:textId="77777777" w:rsidTr="003764BE">
        <w:tc>
          <w:tcPr>
            <w:tcW w:w="289" w:type="pct"/>
          </w:tcPr>
          <w:p w14:paraId="15A0B886" w14:textId="21D16D10" w:rsidR="00633B9A" w:rsidRPr="00756A14" w:rsidRDefault="00633B9A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11" w:type="pct"/>
            <w:gridSpan w:val="9"/>
          </w:tcPr>
          <w:p w14:paraId="00138B94" w14:textId="46A26977" w:rsidR="00633B9A" w:rsidRPr="00756A14" w:rsidRDefault="00633B9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โครงการการบังคับใช้กฎหมาย อำนวยความยุติธรรม และบริการประชาชน</w:t>
            </w:r>
          </w:p>
          <w:p w14:paraId="35E55779" w14:textId="77777777" w:rsidR="009C439E" w:rsidRPr="00756A14" w:rsidRDefault="009C439E" w:rsidP="009C439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 การบังคับใช้กฎหมายและบริการประชาชน    </w:t>
            </w:r>
          </w:p>
          <w:p w14:paraId="63F5A8D4" w14:textId="7A20557E" w:rsidR="00633B9A" w:rsidRPr="00756A14" w:rsidRDefault="009C439E" w:rsidP="009C439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งบดำเนินงานค่าตอบแทนใช้สอยและวัสดุ</w:t>
            </w:r>
          </w:p>
        </w:tc>
      </w:tr>
      <w:tr w:rsidR="00F34A54" w:rsidRPr="00756A14" w14:paraId="57F562E6" w14:textId="77777777" w:rsidTr="00FA49C1">
        <w:tc>
          <w:tcPr>
            <w:tcW w:w="289" w:type="pct"/>
          </w:tcPr>
          <w:p w14:paraId="26422916" w14:textId="21599869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585" w:type="pct"/>
          </w:tcPr>
          <w:p w14:paraId="532EEFDB" w14:textId="0111FDF1" w:rsidR="009C439E" w:rsidRPr="00756A14" w:rsidRDefault="009C439E" w:rsidP="006B0B16">
            <w:pPr>
              <w:pStyle w:val="a9"/>
              <w:ind w:left="480"/>
              <w:rPr>
                <w:rFonts w:ascii="TH SarabunIT๙" w:hAnsi="TH SarabunIT๙" w:cs="TH SarabunIT๙" w:hint="cs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</w:t>
            </w:r>
            <w:r w:rsidR="006F3FA5">
              <w:rPr>
                <w:rFonts w:ascii="TH SarabunIT๙" w:hAnsi="TH SarabunIT๙" w:cs="TH SarabunIT๙" w:hint="cs"/>
                <w:sz w:val="28"/>
                <w:cs/>
              </w:rPr>
              <w:t>ตอบแทนนอกเวลา (</w:t>
            </w:r>
            <w:r w:rsidRPr="00756A14">
              <w:rPr>
                <w:rFonts w:ascii="TH SarabunIT๙" w:hAnsi="TH SarabunIT๙" w:cs="TH SarabunIT๙"/>
                <w:sz w:val="28"/>
              </w:rPr>
              <w:t>O</w:t>
            </w:r>
            <w:r w:rsidR="006F3FA5">
              <w:rPr>
                <w:rFonts w:ascii="TH SarabunIT๙" w:hAnsi="TH SarabunIT๙" w:cs="TH SarabunIT๙"/>
                <w:sz w:val="28"/>
              </w:rPr>
              <w:t>T</w:t>
            </w:r>
            <w:r w:rsidR="006F3FA5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17" w:type="pct"/>
          </w:tcPr>
          <w:p w14:paraId="0E3686BD" w14:textId="77777777" w:rsidR="000B54FC" w:rsidRPr="00756A14" w:rsidRDefault="009C439E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งานต่าง ๆ ตามนโยบายของผู้บังคับบัญชา  มีการดำเนินการอย่างถูกต้อง ครบถ้วน และเป็นปัจจุบัน ไม่มีงานคั่งค้างให้เกิดความเสียหายต่อทางราชการ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 xml:space="preserve">/  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14:paraId="21B7A10C" w14:textId="5DD0914C" w:rsidR="000B54FC" w:rsidRPr="00756A14" w:rsidRDefault="00F34A54" w:rsidP="006B0B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โดย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จัดเจ้าหน้าที่ธุรการ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ทุกสายงานปฏิบัติหน้าที่</w:t>
            </w:r>
          </w:p>
          <w:p w14:paraId="6D0F2E28" w14:textId="77777777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นอกเวลา โดยในวันธรรมดา  ปฏิบัติหน้าที่นอกเวลา ตั้งแต่เวลา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๑๖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น. และในวันหยุดราชการ ปฏิบัติหน้าที่ตั้งแต่เวลา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๐๘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๑๖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น.</w:t>
            </w:r>
          </w:p>
          <w:p w14:paraId="010EE3F9" w14:textId="77777777" w:rsidR="00645620" w:rsidRDefault="00645620" w:rsidP="00F34A54">
            <w:pPr>
              <w:pStyle w:val="a9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rFonts w:ascii="TH SarabunIT๙" w:hAnsi="TH SarabunIT๙" w:cs="TH SarabunIT๙"/>
                <w:sz w:val="28"/>
              </w:rPr>
            </w:pPr>
            <w:r w:rsidRPr="006F3FA5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สายปฏิบัติการ</w:t>
            </w:r>
            <w:r w:rsidRPr="006F3FA5">
              <w:rPr>
                <w:rFonts w:ascii="TH SarabunIT๙" w:hAnsi="TH SarabunIT๙" w:cs="TH SarabunIT๙"/>
                <w:sz w:val="28"/>
                <w:cs/>
              </w:rPr>
              <w:t>ทุกสายงาน ปฏิบัติหน้าที่นอกเวลา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  <w:r w:rsidRPr="006F3FA5">
              <w:rPr>
                <w:rFonts w:ascii="TH SarabunIT๙" w:hAnsi="TH SarabunIT๙" w:cs="TH SarabunIT๙"/>
                <w:sz w:val="28"/>
                <w:cs/>
              </w:rPr>
              <w:t xml:space="preserve"> เดือนละ 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6F3FA5">
              <w:rPr>
                <w:rFonts w:ascii="TH SarabunIT๙" w:hAnsi="TH SarabunIT๙" w:cs="TH SarabunIT๙"/>
                <w:sz w:val="28"/>
                <w:cs/>
              </w:rPr>
              <w:t xml:space="preserve"> วัน</w:t>
            </w:r>
          </w:p>
          <w:p w14:paraId="4AB48D9C" w14:textId="2815E9C9" w:rsidR="00FA49C1" w:rsidRPr="006F3FA5" w:rsidRDefault="00FA49C1" w:rsidP="00F34A54">
            <w:pPr>
              <w:pStyle w:val="a9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8" w:type="pct"/>
          </w:tcPr>
          <w:p w14:paraId="0BA9667A" w14:textId="5FFC75C6" w:rsidR="009C439E" w:rsidRPr="00756A14" w:rsidRDefault="0091732B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1,068,000</w:t>
            </w:r>
          </w:p>
        </w:tc>
        <w:tc>
          <w:tcPr>
            <w:tcW w:w="531" w:type="pct"/>
          </w:tcPr>
          <w:p w14:paraId="7CCD10C3" w14:textId="7DA5705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6208FCC1" w14:textId="4ED4EA9E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0DD551F5" w14:textId="59397DD9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4BB5CF50" w14:textId="0D9DCE7E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18DF0974" w14:textId="20D62FD7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784C65FB" w14:textId="11A933FD" w:rsidR="00FE154D" w:rsidRPr="00756A14" w:rsidRDefault="006F3FA5" w:rsidP="006B0B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การดำเนินการต่าง ๆ มีความครบถ้วน ถูกต้อง เป็นปัจจุบัน</w:t>
            </w:r>
          </w:p>
          <w:p w14:paraId="344AC9DF" w14:textId="4342BAFC" w:rsidR="00FE154D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F3FA5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ไม่มีงานคั่งค้าง ทำให้เกิดประสิทธิภาพ</w:t>
            </w:r>
          </w:p>
          <w:p w14:paraId="3F7A755E" w14:textId="25F14758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ในการทำงานสูงสุด</w:t>
            </w:r>
          </w:p>
        </w:tc>
      </w:tr>
      <w:tr w:rsidR="00F34A54" w:rsidRPr="00756A14" w14:paraId="0689EA83" w14:textId="77777777" w:rsidTr="00FA49C1">
        <w:tc>
          <w:tcPr>
            <w:tcW w:w="289" w:type="pct"/>
          </w:tcPr>
          <w:p w14:paraId="59D74D38" w14:textId="6E8B167E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585" w:type="pct"/>
          </w:tcPr>
          <w:p w14:paraId="33BA32EA" w14:textId="74D70D11" w:rsidR="009C439E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ค่าเบี้ยเลี้ยง ที่พัก พาหนะ</w:t>
            </w:r>
          </w:p>
        </w:tc>
        <w:tc>
          <w:tcPr>
            <w:tcW w:w="817" w:type="pct"/>
          </w:tcPr>
          <w:p w14:paraId="4E09BDDD" w14:textId="77777777" w:rsidR="000B54FC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สืบสวนจับกุมผู้กระทำความผิดนอกพื้นที่ /  ฝ่ายสืบสวน เดินทางไปราชการนอกสังกัด เพื่อจับกุมผู้ต้องหา</w:t>
            </w:r>
          </w:p>
          <w:p w14:paraId="33BE1E24" w14:textId="77777777" w:rsidR="009C439E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ตามหมายจับ</w:t>
            </w:r>
          </w:p>
          <w:p w14:paraId="093FFF1F" w14:textId="0E9039E5" w:rsidR="00FA49C1" w:rsidRPr="00756A14" w:rsidRDefault="00FA49C1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772B0001" w14:textId="14637ED0" w:rsidR="009C439E" w:rsidRPr="00756A14" w:rsidRDefault="0096757A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45620" w:rsidRPr="00756A14">
              <w:rPr>
                <w:rFonts w:ascii="TH SarabunIT๙" w:hAnsi="TH SarabunIT๙" w:cs="TH SarabunIT๙"/>
                <w:sz w:val="28"/>
                <w:cs/>
              </w:rPr>
              <w:t>05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645620"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531" w:type="pct"/>
          </w:tcPr>
          <w:p w14:paraId="47AC2BF6" w14:textId="7651E7B9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31F511D" w14:textId="3F33961A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37789B8" w14:textId="002714B4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BEB3CEC" w14:textId="2D25046A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7A8D04D8" w14:textId="73FA50C9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10FB125E" w14:textId="77777777" w:rsidR="00FE154D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สามารถจับกุมผู้ต้องหาตามหมายจับ </w:t>
            </w:r>
          </w:p>
          <w:p w14:paraId="0EFFCDE1" w14:textId="342F2DC1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เพื่อนำมาลงโทษตามกฎหมาย</w:t>
            </w:r>
          </w:p>
        </w:tc>
      </w:tr>
      <w:tr w:rsidR="00F34A54" w:rsidRPr="00756A14" w14:paraId="537B774B" w14:textId="77777777" w:rsidTr="00FA49C1">
        <w:tc>
          <w:tcPr>
            <w:tcW w:w="289" w:type="pct"/>
          </w:tcPr>
          <w:p w14:paraId="49182FC8" w14:textId="14D6149F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</w:p>
        </w:tc>
        <w:tc>
          <w:tcPr>
            <w:tcW w:w="585" w:type="pct"/>
          </w:tcPr>
          <w:p w14:paraId="3FEDF8FA" w14:textId="1A5FBEF8" w:rsidR="009C439E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ค่าซ่อมแซมยานพาหนะ</w:t>
            </w:r>
          </w:p>
        </w:tc>
        <w:tc>
          <w:tcPr>
            <w:tcW w:w="817" w:type="pct"/>
          </w:tcPr>
          <w:p w14:paraId="27756930" w14:textId="4607CCF8" w:rsidR="009C439E" w:rsidRPr="00756A14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เป็นการบำรุงรักษายานพาหนะของทางราชการให้สามารถ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ใช้งานได้อย่างมีประสิทธิภาพ /  นำรถราชการที่ชำรุดเข้ารับการตรวจสภาพและซ่อมแซม</w:t>
            </w:r>
          </w:p>
        </w:tc>
        <w:tc>
          <w:tcPr>
            <w:tcW w:w="448" w:type="pct"/>
          </w:tcPr>
          <w:p w14:paraId="5E510C29" w14:textId="5885709A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="00A24213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91732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531" w:type="pct"/>
          </w:tcPr>
          <w:p w14:paraId="664C63CC" w14:textId="391228E8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1B9D8053" w14:textId="08B80E5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0450A342" w14:textId="180C0DE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493C9CF" w14:textId="217F3EE0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54B1D1D4" w14:textId="0F4EB655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1CA53421" w14:textId="77777777" w:rsidR="004A65B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ยานพาหนะของทางราชการ</w:t>
            </w:r>
          </w:p>
          <w:p w14:paraId="4FF72DB6" w14:textId="77777777" w:rsidR="004A65B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ได้รับการซ่อมแซมให้สามารถใช้งานได้อย่างมีประสิทธิภาพ</w:t>
            </w:r>
          </w:p>
          <w:p w14:paraId="487E8016" w14:textId="77777777" w:rsidR="004A65B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และเป็นการบำรุงรักษาให้มีอายุการใช้งาน</w:t>
            </w:r>
          </w:p>
          <w:p w14:paraId="44CBA4BB" w14:textId="58A18BD6" w:rsidR="009C439E" w:rsidRPr="00FA49C1" w:rsidRDefault="00A24213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ที่มีประสิทธิภาพยาวนานขึ้น</w:t>
            </w:r>
          </w:p>
        </w:tc>
      </w:tr>
      <w:tr w:rsidR="00F34A54" w:rsidRPr="00756A14" w14:paraId="5DF58B78" w14:textId="77777777" w:rsidTr="00FA49C1">
        <w:tc>
          <w:tcPr>
            <w:tcW w:w="289" w:type="pct"/>
          </w:tcPr>
          <w:p w14:paraId="73078EE0" w14:textId="3C35672E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585" w:type="pct"/>
          </w:tcPr>
          <w:p w14:paraId="04012D33" w14:textId="04DDDB7C" w:rsidR="009C439E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ค่าจ้างเหมาบริการ ทำความสะอาด</w:t>
            </w:r>
          </w:p>
        </w:tc>
        <w:tc>
          <w:tcPr>
            <w:tcW w:w="817" w:type="pct"/>
          </w:tcPr>
          <w:p w14:paraId="3C2FC0E3" w14:textId="34C93FCC" w:rsidR="009C439E" w:rsidRPr="00756A14" w:rsidRDefault="00664BA0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สถานีตำรวจมี</w:t>
            </w:r>
            <w:r w:rsidR="004B7A68" w:rsidRPr="00756A14">
              <w:rPr>
                <w:rFonts w:ascii="TH SarabunIT๙" w:hAnsi="TH SarabunIT๙" w:cs="TH SarabunIT๙"/>
                <w:sz w:val="28"/>
                <w:cs/>
              </w:rPr>
              <w:t>ความสะอาด สวยงาม /จัดจ้างเจ้าหน้าที่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4B7A68" w:rsidRPr="00756A14">
              <w:rPr>
                <w:rFonts w:ascii="TH SarabunIT๙" w:hAnsi="TH SarabunIT๙" w:cs="TH SarabunIT๙"/>
                <w:sz w:val="28"/>
                <w:cs/>
              </w:rPr>
              <w:t>ทำความสะอาดอาคารที่ทำการและบริเวณโดยรอบ</w:t>
            </w:r>
          </w:p>
        </w:tc>
        <w:tc>
          <w:tcPr>
            <w:tcW w:w="448" w:type="pct"/>
          </w:tcPr>
          <w:p w14:paraId="0F07A99F" w14:textId="4F04B52D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91732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91732B">
              <w:rPr>
                <w:rFonts w:ascii="TH SarabunIT๙" w:hAnsi="TH SarabunIT๙" w:cs="TH SarabunIT๙"/>
                <w:sz w:val="28"/>
              </w:rPr>
              <w:t>8</w:t>
            </w:r>
            <w:r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3402F47B" w14:textId="299BE1EE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7069E39B" w14:textId="5C373709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294D91BE" w14:textId="4D472A5D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1FDCF72C" w14:textId="3E31004F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7B0321F5" w14:textId="7CF5CA55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24E1F37C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สถานีตำรวจ</w:t>
            </w:r>
          </w:p>
          <w:p w14:paraId="2FDCB83F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 xml:space="preserve">มีความสะอาด สวยงาม </w:t>
            </w:r>
          </w:p>
          <w:p w14:paraId="423A9F14" w14:textId="0B46A2B5" w:rsidR="009C439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พร้อมให้บริการประชาชน</w:t>
            </w:r>
          </w:p>
        </w:tc>
      </w:tr>
      <w:tr w:rsidR="00F34A54" w:rsidRPr="00756A14" w14:paraId="14D0AEBC" w14:textId="77777777" w:rsidTr="00FA49C1">
        <w:tc>
          <w:tcPr>
            <w:tcW w:w="289" w:type="pct"/>
          </w:tcPr>
          <w:p w14:paraId="2F916747" w14:textId="6BE2533D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585" w:type="pct"/>
          </w:tcPr>
          <w:p w14:paraId="7833D945" w14:textId="1ED43BEE" w:rsidR="009C439E" w:rsidRPr="00756A14" w:rsidRDefault="009C439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วัสดุสำนักงาน</w:t>
            </w:r>
          </w:p>
        </w:tc>
        <w:tc>
          <w:tcPr>
            <w:tcW w:w="817" w:type="pct"/>
          </w:tcPr>
          <w:p w14:paraId="78232689" w14:textId="14D218B4" w:rsidR="009C439E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การปฏิบัติงานของข้าราชการตำรวจเป็นไปอย่างมีประสิทธิภาพ/ จัดซื้อวัสดุสำนักงานเพื่อใช้ในการปฏิบัติงานในราชการ</w:t>
            </w:r>
          </w:p>
        </w:tc>
        <w:tc>
          <w:tcPr>
            <w:tcW w:w="448" w:type="pct"/>
          </w:tcPr>
          <w:p w14:paraId="778A3EBE" w14:textId="68A25D48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91732B">
              <w:rPr>
                <w:rFonts w:ascii="TH SarabunIT๙" w:hAnsi="TH SarabunIT๙" w:cs="TH SarabunIT๙"/>
                <w:sz w:val="28"/>
              </w:rPr>
              <w:t>2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531" w:type="pct"/>
          </w:tcPr>
          <w:p w14:paraId="0D95EB4C" w14:textId="78E5BE52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4B708838" w14:textId="20C35803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7269C5E" w14:textId="01142743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5F499BB0" w14:textId="7D32E358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25E68B1A" w14:textId="739F2CBE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0E70ED21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มีวัสดุสำนักงานเพียงพอในการปฏิบัติงาน</w:t>
            </w:r>
          </w:p>
          <w:p w14:paraId="187327F5" w14:textId="41950F18" w:rsidR="009C439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ส่งผลให้งานมีประสิทธิภาพส</w:t>
            </w:r>
            <w:r w:rsidR="006B0B16" w:rsidRPr="00FA49C1">
              <w:rPr>
                <w:rFonts w:ascii="TH SarabunIT๙" w:hAnsi="TH SarabunIT๙" w:cs="TH SarabunIT๙"/>
                <w:sz w:val="28"/>
                <w:cs/>
              </w:rPr>
              <w:t>ู</w:t>
            </w:r>
            <w:r w:rsidRPr="00FA49C1">
              <w:rPr>
                <w:rFonts w:ascii="TH SarabunIT๙" w:hAnsi="TH SarabunIT๙" w:cs="TH SarabunIT๙"/>
                <w:sz w:val="28"/>
                <w:cs/>
              </w:rPr>
              <w:t>งสุด</w:t>
            </w:r>
          </w:p>
        </w:tc>
      </w:tr>
      <w:tr w:rsidR="00F34A54" w:rsidRPr="00756A14" w14:paraId="2403C307" w14:textId="77777777" w:rsidTr="00FA49C1">
        <w:tc>
          <w:tcPr>
            <w:tcW w:w="289" w:type="pct"/>
          </w:tcPr>
          <w:p w14:paraId="7DD63EB1" w14:textId="6F6A7ABA" w:rsidR="009C439E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585" w:type="pct"/>
          </w:tcPr>
          <w:p w14:paraId="5B98E910" w14:textId="77777777" w:rsidR="000B54FC" w:rsidRPr="00756A14" w:rsidRDefault="009C439E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น้ำมันรถยนต์</w:t>
            </w:r>
            <w:r w:rsidR="004B7A68" w:rsidRPr="00756A14">
              <w:rPr>
                <w:rFonts w:ascii="TH SarabunIT๙" w:hAnsi="TH SarabunIT๙" w:cs="TH SarabunIT๙"/>
                <w:sz w:val="28"/>
                <w:cs/>
              </w:rPr>
              <w:t xml:space="preserve">  รถจักรยานยนต์</w:t>
            </w:r>
          </w:p>
          <w:p w14:paraId="1F2FFD4C" w14:textId="46202E31" w:rsidR="009C439E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ของทางราชการ</w:t>
            </w:r>
          </w:p>
        </w:tc>
        <w:tc>
          <w:tcPr>
            <w:tcW w:w="817" w:type="pct"/>
          </w:tcPr>
          <w:p w14:paraId="0F14FCCB" w14:textId="390FFD47" w:rsidR="009C439E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รถราชการมีน้ำมันเพียงพอ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ในการออกตรวจตรา รักษาความปลอดภัยในชีวิตและทรัพย์สินของประชาชน/ จัดซื้อน้ำมันเชื้อเพลิงให้กับรถราชการตามระเบียบ</w:t>
            </w:r>
          </w:p>
        </w:tc>
        <w:tc>
          <w:tcPr>
            <w:tcW w:w="448" w:type="pct"/>
          </w:tcPr>
          <w:p w14:paraId="3332A35B" w14:textId="29EF88BE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1,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91732B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91732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531" w:type="pct"/>
          </w:tcPr>
          <w:p w14:paraId="38B1A8F5" w14:textId="2448950B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12ABA31C" w14:textId="0F8A7F92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D9D366C" w14:textId="4F4CBCD6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33DB17C" w14:textId="4DF52B71" w:rsidR="009C439E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20CEE39A" w14:textId="39C39715" w:rsidR="009C439E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186C241C" w14:textId="77777777" w:rsidR="004A65B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การตรวจตรา รักษาความปลอดภัยในชีวิตและทรัพย์สิน</w:t>
            </w:r>
          </w:p>
          <w:p w14:paraId="3BFE40AB" w14:textId="1D45C390" w:rsidR="009C439E" w:rsidRPr="00FA49C1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FA49C1">
              <w:rPr>
                <w:rFonts w:ascii="TH SarabunIT๙" w:hAnsi="TH SarabunIT๙" w:cs="TH SarabunIT๙"/>
                <w:sz w:val="28"/>
                <w:cs/>
              </w:rPr>
              <w:t>ของประชาชนเป็นไปอย่างมีประสิทธิภาพ</w:t>
            </w:r>
          </w:p>
        </w:tc>
      </w:tr>
      <w:tr w:rsidR="00F34A54" w:rsidRPr="00756A14" w14:paraId="0D22040D" w14:textId="77777777" w:rsidTr="00FA49C1">
        <w:tc>
          <w:tcPr>
            <w:tcW w:w="289" w:type="pct"/>
          </w:tcPr>
          <w:p w14:paraId="37D4BC8D" w14:textId="23F7CB10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๗</w:t>
            </w:r>
          </w:p>
        </w:tc>
        <w:tc>
          <w:tcPr>
            <w:tcW w:w="585" w:type="pct"/>
          </w:tcPr>
          <w:p w14:paraId="77523620" w14:textId="42C2B877" w:rsidR="004B7A68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วัสดุจราจร</w:t>
            </w:r>
          </w:p>
        </w:tc>
        <w:tc>
          <w:tcPr>
            <w:tcW w:w="817" w:type="pct"/>
          </w:tcPr>
          <w:p w14:paraId="4F07D5B6" w14:textId="77777777" w:rsidR="000B54FC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มีวัสดุในการปฏิบัติหน้าที่ในการจัดการจราจรอย่างเพียงพอ</w:t>
            </w:r>
          </w:p>
          <w:p w14:paraId="27F35FB7" w14:textId="35747060" w:rsidR="004B7A68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/ จัดซื้อวัสดุจราจรเพื่อใช้ในราชการ</w:t>
            </w:r>
          </w:p>
        </w:tc>
        <w:tc>
          <w:tcPr>
            <w:tcW w:w="448" w:type="pct"/>
          </w:tcPr>
          <w:p w14:paraId="3EABAD26" w14:textId="6A4D0A06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5,900</w:t>
            </w:r>
          </w:p>
        </w:tc>
        <w:tc>
          <w:tcPr>
            <w:tcW w:w="531" w:type="pct"/>
          </w:tcPr>
          <w:p w14:paraId="5B1E5116" w14:textId="519075C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519A15E" w14:textId="2E022F93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3506DF6" w14:textId="24E7F8A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F9755E7" w14:textId="723B589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5BC74918" w14:textId="4AA3FADD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55B139B6" w14:textId="77777777" w:rsidR="004A65BE" w:rsidRPr="00CF7B48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การจัดการจราจรในภาพรวม</w:t>
            </w:r>
          </w:p>
          <w:p w14:paraId="11B3F557" w14:textId="77777777" w:rsidR="004B7A68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เป็นไปด้วยความเรียบร้อยมีวัสดุสำหรับการปฏิบัติงานอย่างเพียงพอ</w:t>
            </w:r>
          </w:p>
          <w:p w14:paraId="074C172E" w14:textId="07B213E0" w:rsidR="00CF7B48" w:rsidRPr="00CF7B48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34A54" w:rsidRPr="00756A14" w14:paraId="7F5F9678" w14:textId="77777777" w:rsidTr="00FA49C1">
        <w:tc>
          <w:tcPr>
            <w:tcW w:w="289" w:type="pct"/>
          </w:tcPr>
          <w:p w14:paraId="4F2327D6" w14:textId="562F4192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585" w:type="pct"/>
          </w:tcPr>
          <w:p w14:paraId="12BC298B" w14:textId="2E7B44E4" w:rsidR="004B7A68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วัสดุอาหาร (ผู้ต้องหา)</w:t>
            </w:r>
          </w:p>
        </w:tc>
        <w:tc>
          <w:tcPr>
            <w:tcW w:w="817" w:type="pct"/>
          </w:tcPr>
          <w:p w14:paraId="57926315" w14:textId="3DC1CFA2" w:rsidR="004B7A68" w:rsidRPr="00756A14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ผู้ต้องหาได้รับการจัดเลี้ยงอาหารทุกมื้อ /  จัดจ้างอาหารสำหรับเลี้ยงผู้ต้องหา</w:t>
            </w:r>
          </w:p>
        </w:tc>
        <w:tc>
          <w:tcPr>
            <w:tcW w:w="448" w:type="pct"/>
          </w:tcPr>
          <w:p w14:paraId="25EFEF34" w14:textId="77558CB8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17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 w:rsidRPr="00756A14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531" w:type="pct"/>
          </w:tcPr>
          <w:p w14:paraId="00B857D0" w14:textId="69C17F1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B0D89B3" w14:textId="3F35ECC6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11686848" w14:textId="12C94A17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6D753F56" w14:textId="4F2C05E2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460BB463" w14:textId="4E55A366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527BBF1C" w14:textId="77777777" w:rsidR="004B7A68" w:rsidRDefault="004B7A68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ผู้ต้องหาได้รับการจัดเลี้ยงอาอาหารทุกมื้อตามระเบียบ</w:t>
            </w:r>
          </w:p>
          <w:p w14:paraId="4A141467" w14:textId="06E73226" w:rsidR="00CF7B48" w:rsidRPr="00756A14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34A54" w:rsidRPr="00756A14" w14:paraId="2E78A907" w14:textId="77777777" w:rsidTr="00CF7B48">
        <w:trPr>
          <w:trHeight w:val="590"/>
        </w:trPr>
        <w:tc>
          <w:tcPr>
            <w:tcW w:w="289" w:type="pct"/>
            <w:shd w:val="clear" w:color="auto" w:fill="BBDEFB"/>
          </w:tcPr>
          <w:p w14:paraId="4D2C6221" w14:textId="7EC11381" w:rsidR="00F02692" w:rsidRPr="00756A14" w:rsidRDefault="00F02692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02" w:type="pct"/>
            <w:gridSpan w:val="2"/>
            <w:shd w:val="clear" w:color="auto" w:fill="BBDEFB"/>
          </w:tcPr>
          <w:p w14:paraId="708E52E9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53EC88" w14:textId="4ADF38AE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รวมตอบแทนใช้สอย และวัสดุ</w:t>
            </w:r>
          </w:p>
        </w:tc>
        <w:tc>
          <w:tcPr>
            <w:tcW w:w="448" w:type="pct"/>
            <w:shd w:val="clear" w:color="auto" w:fill="BBDEFB"/>
          </w:tcPr>
          <w:p w14:paraId="3518E2EE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A5E15D" w14:textId="1F0F9D79" w:rsidR="00F02692" w:rsidRPr="00756A14" w:rsidRDefault="00645620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="00F02692"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F34A54">
              <w:rPr>
                <w:rFonts w:ascii="TH SarabunIT๙" w:hAnsi="TH SarabunIT๙" w:cs="TH SarabunIT๙"/>
                <w:b/>
                <w:bCs/>
                <w:sz w:val="28"/>
              </w:rPr>
              <w:t>605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F34A54">
              <w:rPr>
                <w:rFonts w:ascii="TH SarabunIT๙" w:hAnsi="TH SarabunIT๙" w:cs="TH SarabunIT๙"/>
                <w:b/>
                <w:bCs/>
                <w:sz w:val="28"/>
              </w:rPr>
              <w:t>100</w:t>
            </w:r>
          </w:p>
        </w:tc>
        <w:tc>
          <w:tcPr>
            <w:tcW w:w="531" w:type="pct"/>
            <w:shd w:val="clear" w:color="auto" w:fill="BBDEFB"/>
          </w:tcPr>
          <w:p w14:paraId="5AE4F677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5C3A353" w14:textId="16C6923D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25" w:type="pct"/>
            <w:shd w:val="clear" w:color="auto" w:fill="BBDEFB"/>
          </w:tcPr>
          <w:p w14:paraId="76330A75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5D6844" w14:textId="1CD017F0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48" w:type="pct"/>
            <w:shd w:val="clear" w:color="auto" w:fill="BBDEFB"/>
          </w:tcPr>
          <w:p w14:paraId="6C82FA80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375CC9F" w14:textId="1F251428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458" w:type="pct"/>
            <w:shd w:val="clear" w:color="auto" w:fill="BBDEFB"/>
          </w:tcPr>
          <w:p w14:paraId="26460009" w14:textId="77777777" w:rsidR="00CF7B48" w:rsidRDefault="00CF7B48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937DA63" w14:textId="77D0F4A3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503" w:type="pct"/>
            <w:shd w:val="clear" w:color="auto" w:fill="BBDEFB"/>
          </w:tcPr>
          <w:p w14:paraId="0EC1CDA7" w14:textId="6FAA91BA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6" w:type="pct"/>
            <w:shd w:val="clear" w:color="auto" w:fill="BBDEFB"/>
          </w:tcPr>
          <w:p w14:paraId="3BFB304C" w14:textId="77777777" w:rsidR="00F02692" w:rsidRPr="00756A14" w:rsidRDefault="00F02692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4A54" w:rsidRPr="00756A14" w14:paraId="75007A96" w14:textId="77777777" w:rsidTr="00FA49C1">
        <w:trPr>
          <w:trHeight w:val="1971"/>
        </w:trPr>
        <w:tc>
          <w:tcPr>
            <w:tcW w:w="289" w:type="pct"/>
          </w:tcPr>
          <w:p w14:paraId="25D9C041" w14:textId="705F81E4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585" w:type="pct"/>
          </w:tcPr>
          <w:p w14:paraId="2DB14DF0" w14:textId="42F512E3" w:rsidR="004B7A68" w:rsidRPr="00756A14" w:rsidRDefault="004B7A68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ค่าสาธารณูปโภค</w:t>
            </w:r>
          </w:p>
        </w:tc>
        <w:tc>
          <w:tcPr>
            <w:tcW w:w="817" w:type="pct"/>
          </w:tcPr>
          <w:p w14:paraId="43BC221F" w14:textId="77777777" w:rsidR="004B7A68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มีการควบคุมค่าใช้จ่ายเกี่ยวกับค่าสาธารณูปโภคให้เป็นไปตามมาตรการ/ จัดทำมาตรการประหยัดค่าสาธารณูปโภคและรณรงค์ให้ทุกคนให้ความร่วมมือ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และมีการมอบหมายหน้าที่ในการตรวจสอบ</w:t>
            </w:r>
          </w:p>
          <w:p w14:paraId="0607BF3E" w14:textId="00161B6D" w:rsidR="00CF7B48" w:rsidRPr="00756A14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724052D6" w14:textId="0F01574A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91732B"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91732B">
              <w:rPr>
                <w:rFonts w:ascii="TH SarabunIT๙" w:hAnsi="TH SarabunIT๙" w:cs="TH SarabunIT๙"/>
                <w:sz w:val="28"/>
              </w:rPr>
              <w:t>1</w:t>
            </w:r>
            <w:r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28B6C71E" w14:textId="66EA8B69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0701889E" w14:textId="4EF332F4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60E2CA25" w14:textId="62F6A57D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771E8D8" w14:textId="2B37870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67FEACE3" w14:textId="6EDB77FF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6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เดือน</w:t>
            </w:r>
          </w:p>
        </w:tc>
        <w:tc>
          <w:tcPr>
            <w:tcW w:w="496" w:type="pct"/>
          </w:tcPr>
          <w:p w14:paraId="15D872D0" w14:textId="77777777" w:rsidR="004A65BE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สามารถควบคุมการเบิกจ่ายค่าสาธารณูปโภค</w:t>
            </w:r>
          </w:p>
          <w:p w14:paraId="303B7B93" w14:textId="0AFFE3F2" w:rsidR="004B7A68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ให้เป็นไปตามมาตรการ</w:t>
            </w:r>
          </w:p>
        </w:tc>
      </w:tr>
      <w:tr w:rsidR="00F34A54" w:rsidRPr="00756A14" w14:paraId="5D6CD2FC" w14:textId="77777777" w:rsidTr="00FA49C1">
        <w:tc>
          <w:tcPr>
            <w:tcW w:w="289" w:type="pct"/>
          </w:tcPr>
          <w:p w14:paraId="37172619" w14:textId="465DAA10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585" w:type="pct"/>
          </w:tcPr>
          <w:p w14:paraId="0E1D5B3C" w14:textId="5434C6F5" w:rsidR="004B7A68" w:rsidRPr="00756A14" w:rsidRDefault="005420B2" w:rsidP="006B0B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รายการค่าตอบแทน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ค่า</w:t>
            </w:r>
          </w:p>
        </w:tc>
        <w:tc>
          <w:tcPr>
            <w:tcW w:w="817" w:type="pct"/>
          </w:tcPr>
          <w:p w14:paraId="2DE88720" w14:textId="77777777" w:rsidR="000B54FC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เพื่อให้การบังคับใช้กฎหมาย อำนวยความยุติธรรม และบริการประชาชนเป็นไป</w:t>
            </w:r>
          </w:p>
          <w:p w14:paraId="7CF3B6A5" w14:textId="77777777" w:rsidR="004B7A68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อย่างมีประสิทธิภาพ / เบิกเงินค่าตอบแทน 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ค่าให้เป็นไปตามระเบียบฯ</w:t>
            </w:r>
          </w:p>
          <w:p w14:paraId="1741D195" w14:textId="7A9E81DA" w:rsidR="00CF7B48" w:rsidRPr="00756A14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5312113A" w14:textId="07F35F62" w:rsidR="004B7A68" w:rsidRPr="00756A14" w:rsidRDefault="0091732B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531" w:type="pct"/>
          </w:tcPr>
          <w:p w14:paraId="772BBE93" w14:textId="79DE9B0F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643B0BCE" w14:textId="6BEF79D2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4840C829" w14:textId="5D21525E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84B9D11" w14:textId="6261BB56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07D57CA8" w14:textId="4524C8DE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241BE6AA" w14:textId="6532B8C4" w:rsidR="004B7A68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ผู้มีสิทธิได้รับเงินค่าตอบแทนครบถ้วนและเป็นไปตามระเบียบฯ</w:t>
            </w:r>
          </w:p>
        </w:tc>
      </w:tr>
      <w:tr w:rsidR="00F34A54" w:rsidRPr="00756A14" w14:paraId="478AF0DC" w14:textId="77777777" w:rsidTr="00FA49C1">
        <w:tc>
          <w:tcPr>
            <w:tcW w:w="289" w:type="pct"/>
          </w:tcPr>
          <w:p w14:paraId="12D485B4" w14:textId="63B48941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๑๑</w:t>
            </w:r>
          </w:p>
        </w:tc>
        <w:tc>
          <w:tcPr>
            <w:tcW w:w="585" w:type="pct"/>
          </w:tcPr>
          <w:p w14:paraId="3CF2224B" w14:textId="77777777" w:rsidR="004B7A68" w:rsidRPr="005758CF" w:rsidRDefault="005420B2" w:rsidP="00016CD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758C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โครงการปฏิรูประบบงานตำรวจ </w:t>
            </w:r>
          </w:p>
          <w:p w14:paraId="7E1A0009" w14:textId="513C93C6" w:rsidR="005420B2" w:rsidRPr="00756A14" w:rsidRDefault="00FA49C1" w:rsidP="00016CDD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กิจกรรมการปฏิรูประบบงานสอบสวนและการบังคับใช้กฎหมาย โครงการเพิ่มประสิทธิภาพงานป้องกันปราบปรามอาชญากรรม</w:t>
            </w:r>
          </w:p>
        </w:tc>
        <w:tc>
          <w:tcPr>
            <w:tcW w:w="817" w:type="pct"/>
          </w:tcPr>
          <w:p w14:paraId="7D8DAA8E" w14:textId="55AD271E" w:rsidR="000B54FC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FA49C1">
              <w:rPr>
                <w:rFonts w:ascii="TH SarabunIT๙" w:hAnsi="TH SarabunIT๙" w:cs="TH SarabunIT๙" w:hint="cs"/>
                <w:sz w:val="28"/>
                <w:cs/>
              </w:rPr>
              <w:t xml:space="preserve">สนับสนุนการปฏิบัติงานของพนักงานสอบสวน และงานป้องกันปราบปรามอาชญากรรมเป็นไปอย่างมีประสิทธิภาพสูงสุด </w:t>
            </w:r>
            <w:r w:rsidR="00CF7B48">
              <w:rPr>
                <w:rFonts w:ascii="TH SarabunIT๙" w:hAnsi="TH SarabunIT๙" w:cs="TH SarabunIT๙" w:hint="cs"/>
                <w:sz w:val="28"/>
                <w:cs/>
              </w:rPr>
              <w:t xml:space="preserve">  รวมทั้ง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แก้ไขปัญหาอื่น ๆ  </w:t>
            </w:r>
          </w:p>
          <w:p w14:paraId="6500CAD7" w14:textId="77777777" w:rsidR="004B7A68" w:rsidRDefault="005420B2" w:rsidP="00141E75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ของหน่วยให้เป็นไปอย่างมีประสิทธิภาพ/ เบิกจ่ายงบประมาณเพื่อนำไปแก้ไขปัญหาเร่งด่วน</w:t>
            </w:r>
            <w:r w:rsidR="00141E75" w:rsidRPr="00756A14">
              <w:rPr>
                <w:rFonts w:ascii="TH SarabunIT๙" w:hAnsi="TH SarabunIT๙" w:cs="TH SarabunIT๙"/>
                <w:sz w:val="28"/>
                <w:cs/>
              </w:rPr>
              <w:t xml:space="preserve">ในงานสอบสวน  งานป้องกันปราบปราม และงานสืบสวน </w:t>
            </w:r>
          </w:p>
          <w:p w14:paraId="46805B92" w14:textId="10D43B2E" w:rsidR="00CF7B48" w:rsidRPr="00756A14" w:rsidRDefault="00CF7B48" w:rsidP="00141E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8" w:type="pct"/>
          </w:tcPr>
          <w:p w14:paraId="4545C515" w14:textId="4BAB38C4" w:rsidR="004B7A68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645620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531" w:type="pct"/>
          </w:tcPr>
          <w:p w14:paraId="20A696B0" w14:textId="5A5CAE41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1EFB288" w14:textId="3095CF8D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3A0E804" w14:textId="7E482930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5EF1CEC6" w14:textId="316115E4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7D965C4A" w14:textId="2C3A24B9" w:rsidR="004B7A68" w:rsidRPr="00756A14" w:rsidRDefault="00645620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6D078B26" w14:textId="77777777" w:rsidR="004B7A68" w:rsidRDefault="00CF7B48" w:rsidP="006B0B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="00FA49C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พนักงานสอบสวนมีวัสดุอุปกรณ์ในการทำสำนวนอย่างเพียงพอ เป็นไปตามวัตถุประสงค์</w:t>
            </w:r>
          </w:p>
          <w:p w14:paraId="0C5F8556" w14:textId="44747467" w:rsidR="00CF7B48" w:rsidRPr="00756A14" w:rsidRDefault="00CF7B48" w:rsidP="006B0B1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งานป้องกันปราบปรามอาชญากรรม เป็นไปอย่างมีประสิทธิภาพ</w:t>
            </w:r>
          </w:p>
        </w:tc>
      </w:tr>
      <w:tr w:rsidR="00F34A54" w:rsidRPr="00756A14" w14:paraId="697FC75C" w14:textId="77777777" w:rsidTr="00FA49C1">
        <w:tc>
          <w:tcPr>
            <w:tcW w:w="289" w:type="pct"/>
          </w:tcPr>
          <w:p w14:paraId="21E179CF" w14:textId="4E680907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585" w:type="pct"/>
          </w:tcPr>
          <w:p w14:paraId="5A7C5C90" w14:textId="77777777" w:rsidR="000B54FC" w:rsidRPr="00756A14" w:rsidRDefault="005420B2" w:rsidP="00016CDD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 การรักษาความปลอดภัยและให้บริการนักท่องเที่ยว</w:t>
            </w:r>
          </w:p>
          <w:p w14:paraId="620AB6E4" w14:textId="6FF7D5A7" w:rsidR="004B7A68" w:rsidRPr="00756A14" w:rsidRDefault="005420B2" w:rsidP="00016CDD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งบดำเนินงาน</w:t>
            </w:r>
          </w:p>
        </w:tc>
        <w:tc>
          <w:tcPr>
            <w:tcW w:w="817" w:type="pct"/>
          </w:tcPr>
          <w:p w14:paraId="0E0B674A" w14:textId="77777777" w:rsidR="000B54FC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เพื่อให้บริการ อำนวยความสะดวกแก่นักท่องเที่ยวที่เข้ามาท่องเที่ยวในพื้นที่ </w:t>
            </w:r>
          </w:p>
          <w:p w14:paraId="5017279D" w14:textId="7B9B40A1" w:rsidR="004B7A68" w:rsidRPr="00756A14" w:rsidRDefault="005420B2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สร้างภาพลักษณ์ที่ดีให้กับประเทศ / เบิกค่าตอบแทน และน้ำมันเชื้อเพลิงสำหรับชุดปฏิบัติการนักท่องเที่ยว</w:t>
            </w:r>
          </w:p>
        </w:tc>
        <w:tc>
          <w:tcPr>
            <w:tcW w:w="448" w:type="pct"/>
          </w:tcPr>
          <w:p w14:paraId="23578342" w14:textId="589CEF79" w:rsidR="004B7A68" w:rsidRPr="00756A14" w:rsidRDefault="00141E7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 w:rsidRPr="00756A14">
              <w:rPr>
                <w:rFonts w:ascii="TH SarabunIT๙" w:hAnsi="TH SarabunIT๙" w:cs="TH SarabunIT๙"/>
                <w:sz w:val="28"/>
              </w:rPr>
              <w:t>150</w:t>
            </w:r>
          </w:p>
        </w:tc>
        <w:tc>
          <w:tcPr>
            <w:tcW w:w="531" w:type="pct"/>
          </w:tcPr>
          <w:p w14:paraId="6F5350EB" w14:textId="7491A49E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6A542E52" w14:textId="1265249B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A81EFCF" w14:textId="4D3A14A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5D9A0E2" w14:textId="4837AD1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28FDB8EC" w14:textId="4E454632" w:rsidR="004B7A68" w:rsidRPr="00756A14" w:rsidRDefault="00141E7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70024D1C" w14:textId="77777777" w:rsidR="004A65BE" w:rsidRPr="00CF7B48" w:rsidRDefault="005420B2" w:rsidP="004A65BE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นักท่องเที่ยว</w:t>
            </w:r>
          </w:p>
          <w:p w14:paraId="28ABFFC4" w14:textId="23550E87" w:rsidR="004B7A68" w:rsidRPr="00CF7B48" w:rsidRDefault="005420B2" w:rsidP="004A65BE">
            <w:pPr>
              <w:rPr>
                <w:rFonts w:ascii="TH SarabunIT๙" w:hAnsi="TH SarabunIT๙" w:cs="TH SarabunIT๙"/>
                <w:sz w:val="28"/>
              </w:rPr>
            </w:pPr>
            <w:r w:rsidRPr="00CF7B48">
              <w:rPr>
                <w:rFonts w:ascii="TH SarabunIT๙" w:hAnsi="TH SarabunIT๙" w:cs="TH SarabunIT๙"/>
                <w:sz w:val="28"/>
                <w:cs/>
              </w:rPr>
              <w:t>ได้รับการดูแลความปลอดภัย และการให้บริการจากชุดปฏิบัติการ</w:t>
            </w:r>
            <w:r w:rsidR="00D36C99" w:rsidRPr="00CF7B48">
              <w:rPr>
                <w:rFonts w:ascii="TH SarabunIT๙" w:hAnsi="TH SarabunIT๙" w:cs="TH SarabunIT๙"/>
                <w:sz w:val="28"/>
                <w:cs/>
              </w:rPr>
              <w:t xml:space="preserve"> และได้รับความประทับใจในการให้บริการ</w:t>
            </w:r>
          </w:p>
        </w:tc>
      </w:tr>
      <w:tr w:rsidR="00F34A54" w:rsidRPr="00756A14" w14:paraId="6C737F09" w14:textId="77777777" w:rsidTr="00FA49C1">
        <w:tc>
          <w:tcPr>
            <w:tcW w:w="289" w:type="pct"/>
          </w:tcPr>
          <w:p w14:paraId="014F1661" w14:textId="347DC717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585" w:type="pct"/>
          </w:tcPr>
          <w:p w14:paraId="59AA2EE6" w14:textId="4B5BBC6F" w:rsidR="00D36C99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โครงการ ปราบปรามการค้ายาเสพติด</w:t>
            </w:r>
          </w:p>
          <w:p w14:paraId="1958DDE5" w14:textId="676A2E78" w:rsidR="00D36C99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การสกัดกั้น ปราบปราม การผลิต การค้ายาเสพติด</w:t>
            </w:r>
          </w:p>
          <w:p w14:paraId="6915CF34" w14:textId="77777777" w:rsidR="000B54FC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ค่าใช้จ่ายในการปราบปรามนักค้า</w:t>
            </w:r>
          </w:p>
          <w:p w14:paraId="46288121" w14:textId="77777777" w:rsidR="000B54FC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ยาเสพติดและสกัดกั้นการนำเข้า ส่งออก</w:t>
            </w:r>
          </w:p>
          <w:p w14:paraId="521A3552" w14:textId="11AD732F" w:rsidR="004B7A68" w:rsidRPr="00756A14" w:rsidRDefault="00D36C99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ยาเสพติด</w:t>
            </w:r>
          </w:p>
        </w:tc>
        <w:tc>
          <w:tcPr>
            <w:tcW w:w="817" w:type="pct"/>
          </w:tcPr>
          <w:p w14:paraId="446C6B18" w14:textId="77777777" w:rsidR="000B54FC" w:rsidRPr="00756A14" w:rsidRDefault="00D36C99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ปราบปราม นักค้ายาเสพติด และสกัดกั้นการนำเข้า ส่งออกยาเสพติดอย่างยั่งยืน / </w:t>
            </w:r>
          </w:p>
          <w:p w14:paraId="527C5977" w14:textId="66862CAA" w:rsidR="004B7A68" w:rsidRPr="00756A14" w:rsidRDefault="00D36C99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การเบิกค่าใช้จายในการสกัดกั้นยาเสพติด และ สลายโครงสร้างเครือข่ายผู้มีอิทธิพลที่เกี่ยวข้องกับยาเสพติด</w:t>
            </w:r>
          </w:p>
        </w:tc>
        <w:tc>
          <w:tcPr>
            <w:tcW w:w="448" w:type="pct"/>
          </w:tcPr>
          <w:p w14:paraId="078104E6" w14:textId="749046EA" w:rsidR="004B7A68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420</w:t>
            </w:r>
          </w:p>
        </w:tc>
        <w:tc>
          <w:tcPr>
            <w:tcW w:w="531" w:type="pct"/>
          </w:tcPr>
          <w:p w14:paraId="7BA596C9" w14:textId="1AF89524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1A9695CE" w14:textId="4D7E3F9F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1DFDD22F" w14:textId="7F5BA3C7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2D752074" w14:textId="79A71482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016AD1A5" w14:textId="5F6E3933" w:rsidR="004B7A68" w:rsidRPr="00756A14" w:rsidRDefault="00141E7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213D826D" w14:textId="77777777" w:rsidR="004A65BE" w:rsidRPr="00756A14" w:rsidRDefault="004A65BE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ยาเสพติดลดลงสามารถเชื่อมโยงไปสู่เครือข่ายและผู้มีอิทธิพล</w:t>
            </w:r>
          </w:p>
          <w:p w14:paraId="4789DB4B" w14:textId="77777777" w:rsidR="004A65BE" w:rsidRPr="00756A14" w:rsidRDefault="004A65BE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 ที่เป็นสาเหตุ</w:t>
            </w:r>
          </w:p>
          <w:p w14:paraId="79F94FB3" w14:textId="4FC15940" w:rsidR="004B7A68" w:rsidRPr="00756A14" w:rsidRDefault="004A65BE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ของการเกิดปัญหายาเสพติดได้</w:t>
            </w:r>
          </w:p>
        </w:tc>
      </w:tr>
      <w:tr w:rsidR="00F34A54" w:rsidRPr="00756A14" w14:paraId="42243509" w14:textId="77777777" w:rsidTr="00FA49C1">
        <w:tc>
          <w:tcPr>
            <w:tcW w:w="289" w:type="pct"/>
          </w:tcPr>
          <w:p w14:paraId="6AA21CD8" w14:textId="501649C7" w:rsidR="004B7A68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๑๔</w:t>
            </w:r>
          </w:p>
        </w:tc>
        <w:tc>
          <w:tcPr>
            <w:tcW w:w="585" w:type="pct"/>
          </w:tcPr>
          <w:p w14:paraId="40DB2FE3" w14:textId="77777777" w:rsidR="004B7A68" w:rsidRPr="00756A14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โครงการสร้างภูมิคุ้มกันและป้องกันยาเสพติด</w:t>
            </w:r>
          </w:p>
          <w:p w14:paraId="0C0E10AE" w14:textId="35CB5993" w:rsidR="00EA43D3" w:rsidRPr="00756A14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การสร้างภูมิคุ้มกันในกลุ่มเป้าหมายระดับโรงเรียนประถมศึกษาและมัธยมศึกษาหรือเทียบเท่า</w:t>
            </w:r>
          </w:p>
          <w:p w14:paraId="4726D66F" w14:textId="77777777" w:rsidR="00EA43D3" w:rsidRDefault="00EA43D3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ค่าใช้จ่ายโครงการตำรวจประสานโรงเรียน</w:t>
            </w:r>
          </w:p>
          <w:p w14:paraId="68398A5F" w14:textId="7856CC00" w:rsidR="00CF7B48" w:rsidRPr="00756A14" w:rsidRDefault="00CF7B48" w:rsidP="00E375B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7" w:type="pct"/>
          </w:tcPr>
          <w:p w14:paraId="7CBBCEDF" w14:textId="77777777" w:rsidR="000B54FC" w:rsidRPr="00756A14" w:rsidRDefault="00EA43D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เพื่อสร้างภูมิคุ้มกันเกี่ยวกับ</w:t>
            </w:r>
          </w:p>
          <w:p w14:paraId="28FC9A1B" w14:textId="77777777" w:rsidR="000B54FC" w:rsidRPr="00756A14" w:rsidRDefault="00EA43D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ยาเสพติดใ</w:t>
            </w:r>
            <w:r w:rsidR="005C1605" w:rsidRPr="00756A14">
              <w:rPr>
                <w:rFonts w:ascii="TH SarabunIT๙" w:hAnsi="TH SarabunIT๙" w:cs="TH SarabunIT๙"/>
                <w:sz w:val="28"/>
                <w:cs/>
              </w:rPr>
              <w:t>ห้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กับเด็กนักเรียน</w:t>
            </w:r>
          </w:p>
          <w:p w14:paraId="029600C4" w14:textId="77777777" w:rsidR="000B54FC" w:rsidRPr="00756A14" w:rsidRDefault="00EA43D3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ในพื้นที่ / ประชุม</w:t>
            </w:r>
            <w:r w:rsidR="005C1605" w:rsidRPr="00756A14">
              <w:rPr>
                <w:rFonts w:ascii="TH SarabunIT๙" w:hAnsi="TH SarabunIT๙" w:cs="TH SarabunIT๙"/>
                <w:sz w:val="28"/>
                <w:cs/>
              </w:rPr>
              <w:t>เพื่อร่วมกัน</w:t>
            </w:r>
          </w:p>
          <w:p w14:paraId="005412B2" w14:textId="77777777" w:rsidR="000B54FC" w:rsidRPr="00756A14" w:rsidRDefault="005C1605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หาแนวทางการสร้างภูมิคุ้มกันยาเสพติดให้กับเด็กนักเรียน</w:t>
            </w:r>
          </w:p>
          <w:p w14:paraId="027E3AAD" w14:textId="4FA82303" w:rsidR="004B7A68" w:rsidRPr="00756A14" w:rsidRDefault="005C1605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ในโรงเรียนเป้าหมาย</w:t>
            </w:r>
          </w:p>
        </w:tc>
        <w:tc>
          <w:tcPr>
            <w:tcW w:w="448" w:type="pct"/>
          </w:tcPr>
          <w:p w14:paraId="3F9DC25C" w14:textId="58B24D20" w:rsidR="004B7A68" w:rsidRPr="00756A14" w:rsidRDefault="007572ED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  <w:r w:rsidR="00D97AF1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="00540196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140.-</w:t>
            </w:r>
          </w:p>
        </w:tc>
        <w:tc>
          <w:tcPr>
            <w:tcW w:w="531" w:type="pct"/>
          </w:tcPr>
          <w:p w14:paraId="22361027" w14:textId="19CAABF3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0F1672A6" w14:textId="0F335256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6B3912E8" w14:textId="3EEA648A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07974EDD" w14:textId="411FDDEC" w:rsidR="004B7A68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52B91C12" w14:textId="4783EA4D" w:rsidR="004B7A68" w:rsidRPr="00756A14" w:rsidRDefault="00540196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6757A" w:rsidRPr="00756A14">
              <w:rPr>
                <w:rFonts w:ascii="TH SarabunIT๙" w:hAnsi="TH SarabunIT๙" w:cs="TH SarabunIT๙"/>
                <w:sz w:val="28"/>
                <w:cs/>
              </w:rPr>
              <w:t xml:space="preserve"> เดือน</w:t>
            </w:r>
          </w:p>
        </w:tc>
        <w:tc>
          <w:tcPr>
            <w:tcW w:w="496" w:type="pct"/>
          </w:tcPr>
          <w:p w14:paraId="2276C9B0" w14:textId="5A624AE6" w:rsidR="004B7A68" w:rsidRPr="00756A14" w:rsidRDefault="005C1605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ครู นักเรียน และตำรวจประสานโรงเรียน ร่วมกันสร้างภูมิคุ้มกันยาเสพติดให้กับเด็กนักเรียนในโรงเรียนและสามารถป้องกันยาเสพติดในโรงเรียนได้</w:t>
            </w:r>
          </w:p>
        </w:tc>
      </w:tr>
      <w:tr w:rsidR="00F34A54" w:rsidRPr="00756A14" w14:paraId="70CD37AF" w14:textId="77777777" w:rsidTr="00FA49C1">
        <w:tc>
          <w:tcPr>
            <w:tcW w:w="289" w:type="pct"/>
          </w:tcPr>
          <w:p w14:paraId="124A82E0" w14:textId="4BADA110" w:rsidR="007250E1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585" w:type="pct"/>
          </w:tcPr>
          <w:p w14:paraId="0A64FB25" w14:textId="77777777" w:rsidR="007250E1" w:rsidRDefault="006F3FA5" w:rsidP="00E375B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กิจกรรมการมีส่วนร่วมของประชาชนในการป้องกันอาชญากรรม งบรายจ่ายอื่น โครงการสร้างเค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รื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อข่ายการมีส่วนร่วมของประชาชนในการแก้ไขปัญหาความเดือดร้อนของประชาชนระดับสถานีตำรวจ เพื่อสนับสนุนการป้องกันอาชญากรรม</w:t>
            </w:r>
          </w:p>
          <w:p w14:paraId="4F8B7F99" w14:textId="425D877A" w:rsidR="00CF7B48" w:rsidRPr="00756A14" w:rsidRDefault="00CF7B48" w:rsidP="00E375B2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817" w:type="pct"/>
          </w:tcPr>
          <w:p w14:paraId="35AB0193" w14:textId="699422FD" w:rsidR="003658C0" w:rsidRPr="006F3FA5" w:rsidRDefault="006F3FA5" w:rsidP="006F3FA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เพื่อสร้างเครือข่ายภาคประชาชนให้มีส่วนร่วมกับกิจการของตำรวจ ในการสนับสนุนการป้องกันอาชญากรรมและให้ข้อมูลความเดือดร้อนของประชาชนเพื่อนำมาแก้ไขปัญหาในภาพรวมต่อไป</w:t>
            </w:r>
          </w:p>
        </w:tc>
        <w:tc>
          <w:tcPr>
            <w:tcW w:w="448" w:type="pct"/>
          </w:tcPr>
          <w:p w14:paraId="7C683AF1" w14:textId="469856E9" w:rsidR="007250E1" w:rsidRPr="00756A14" w:rsidRDefault="006F3FA5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3FA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15,000</w:t>
            </w:r>
          </w:p>
        </w:tc>
        <w:tc>
          <w:tcPr>
            <w:tcW w:w="531" w:type="pct"/>
          </w:tcPr>
          <w:p w14:paraId="45AA27E3" w14:textId="7E916DC3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2BC8FE84" w14:textId="2C2CD989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58D8D9A1" w14:textId="4FA234CF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1221E0DD" w14:textId="1CD0D373" w:rsidR="007250E1" w:rsidRPr="00756A14" w:rsidRDefault="00C317D8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38BC3CED" w14:textId="23A761D8" w:rsidR="007250E1" w:rsidRPr="00756A14" w:rsidRDefault="00540196" w:rsidP="009D58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F34A54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496" w:type="pct"/>
          </w:tcPr>
          <w:p w14:paraId="287A243E" w14:textId="39E70421" w:rsidR="003658C0" w:rsidRPr="00CF7B48" w:rsidRDefault="00CF7B48" w:rsidP="009D580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CF7B48">
              <w:rPr>
                <w:rFonts w:ascii="TH SarabunIT๙" w:hAnsi="TH SarabunIT๙" w:cs="TH SarabunIT๙" w:hint="cs"/>
                <w:sz w:val="28"/>
                <w:cs/>
              </w:rPr>
              <w:t>เครือข่ายภาคประชาชน ให้ความร่วมมือในการให้ข้อมูลข่าวสารด้านอาชญากรรม  ปัญหาความเดือดร้อนของประชาชน แก่ตำรวจ เพื่อนำไปวางแผนในการปฏิบัติให้เป็นไปอย่างมีประสิทธิภาพสูงสุด</w:t>
            </w:r>
          </w:p>
        </w:tc>
      </w:tr>
      <w:tr w:rsidR="00F34A54" w:rsidRPr="00756A14" w14:paraId="6B60F7F3" w14:textId="77777777" w:rsidTr="00FA49C1">
        <w:tc>
          <w:tcPr>
            <w:tcW w:w="289" w:type="pct"/>
          </w:tcPr>
          <w:p w14:paraId="0131B70F" w14:textId="3AF9C3C1" w:rsidR="007250E1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lastRenderedPageBreak/>
              <w:t>๑๖</w:t>
            </w:r>
          </w:p>
        </w:tc>
        <w:tc>
          <w:tcPr>
            <w:tcW w:w="585" w:type="pct"/>
          </w:tcPr>
          <w:p w14:paraId="142436AE" w14:textId="77777777" w:rsidR="007250E1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การบังคับใช้กฎหมายและบริการประชาชน</w:t>
            </w:r>
          </w:p>
          <w:p w14:paraId="6B486CB9" w14:textId="4C527D43" w:rsidR="007250E1" w:rsidRPr="00756A14" w:rsidRDefault="007250E1" w:rsidP="00E375B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สำหรับเป็นค่าใช้จ่ายภารกิจงานชุมชนสัมพันธ์</w:t>
            </w:r>
          </w:p>
        </w:tc>
        <w:tc>
          <w:tcPr>
            <w:tcW w:w="817" w:type="pct"/>
          </w:tcPr>
          <w:p w14:paraId="45EB70B5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การมีส่วนร่วมของประชาชน</w:t>
            </w:r>
          </w:p>
          <w:p w14:paraId="2CFF36DA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ในชุมชน และอาสาสมัคร</w:t>
            </w:r>
          </w:p>
          <w:p w14:paraId="43FCB44E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ตำรวจบ้าน ในการร่วมปฏิบัติงานกับเจ้าหน้าที่ตำรวจ/ ตรวจเยี่ยมชุมชน แสวงหา</w:t>
            </w:r>
          </w:p>
          <w:p w14:paraId="547FF0D7" w14:textId="572B75FB" w:rsidR="007250E1" w:rsidRPr="00756A14" w:rsidRDefault="007250E1" w:rsidP="006B0B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ความร่วมมือ </w:t>
            </w:r>
            <w:r w:rsidR="000B54FC" w:rsidRPr="00756A14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และอบรมตำรวจบ้านเพื่อปฏิบัติงานร่วมกับเจ้าหน้าที่ตำรวจ</w:t>
            </w:r>
          </w:p>
        </w:tc>
        <w:tc>
          <w:tcPr>
            <w:tcW w:w="448" w:type="pct"/>
          </w:tcPr>
          <w:p w14:paraId="4B47423E" w14:textId="03E77BF7" w:rsidR="007250E1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38</w:t>
            </w:r>
            <w:r w:rsidR="00D97AF1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100</w:t>
            </w:r>
          </w:p>
        </w:tc>
        <w:tc>
          <w:tcPr>
            <w:tcW w:w="531" w:type="pct"/>
          </w:tcPr>
          <w:p w14:paraId="07C53213" w14:textId="124CABFC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331EA572" w14:textId="226EA7C8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39BDD623" w14:textId="0A277734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42CCE0BF" w14:textId="2714CDAC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48D6C5AB" w14:textId="4A76C6C0" w:rsidR="007250E1" w:rsidRPr="00756A14" w:rsidRDefault="0096757A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๘ เดือน</w:t>
            </w:r>
          </w:p>
        </w:tc>
        <w:tc>
          <w:tcPr>
            <w:tcW w:w="496" w:type="pct"/>
          </w:tcPr>
          <w:p w14:paraId="1ABFA444" w14:textId="24CA1D72" w:rsidR="004A65BE" w:rsidRPr="00CF7B48" w:rsidRDefault="007250E1" w:rsidP="004A65BE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ได้รับความร่วมมือ</w:t>
            </w:r>
            <w:r w:rsidR="004A65BE"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จาก</w:t>
            </w: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ประชาชนและตำรวจบ้าน</w:t>
            </w:r>
            <w:r w:rsidR="004A65BE"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ในการทำงานร่วมกับเจ้าหน้าที่ตำรวจดูแลความปลอดภัยและป้องกัน</w:t>
            </w:r>
            <w:r w:rsidR="00CF7B48" w:rsidRPr="00CF7B4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</w:t>
            </w: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าชญากรรม</w:t>
            </w:r>
          </w:p>
          <w:p w14:paraId="726A197E" w14:textId="6A6AB571" w:rsidR="007250E1" w:rsidRPr="00CF7B48" w:rsidRDefault="007250E1" w:rsidP="004A65B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F7B48">
              <w:rPr>
                <w:rFonts w:ascii="TH SarabunIT๙" w:hAnsi="TH SarabunIT๙" w:cs="TH SarabunIT๙"/>
                <w:sz w:val="26"/>
                <w:szCs w:val="26"/>
                <w:cs/>
              </w:rPr>
              <w:t>ในพื้นที่</w:t>
            </w:r>
          </w:p>
        </w:tc>
      </w:tr>
      <w:tr w:rsidR="00F34A54" w:rsidRPr="00756A14" w14:paraId="6253154D" w14:textId="77777777" w:rsidTr="00FA49C1">
        <w:tc>
          <w:tcPr>
            <w:tcW w:w="289" w:type="pct"/>
          </w:tcPr>
          <w:p w14:paraId="471ACF43" w14:textId="1813A909" w:rsidR="007250E1" w:rsidRPr="00756A14" w:rsidRDefault="007250E1" w:rsidP="00D97A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585" w:type="pct"/>
          </w:tcPr>
          <w:p w14:paraId="2E8205B7" w14:textId="77777777" w:rsidR="000B54FC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กิจกรรม การมี</w:t>
            </w:r>
          </w:p>
          <w:p w14:paraId="6A3A2541" w14:textId="63E6F641" w:rsidR="007250E1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 xml:space="preserve">ส่วนร่วมของประชาชนในการป้องกันอาชญากรรม </w:t>
            </w:r>
          </w:p>
          <w:p w14:paraId="2B50AB3A" w14:textId="77777777" w:rsidR="000B54FC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โครงการสร้างเครือข่ายการมี</w:t>
            </w:r>
          </w:p>
          <w:p w14:paraId="6A8E0891" w14:textId="4D21F8C0" w:rsidR="007250E1" w:rsidRPr="00756A14" w:rsidRDefault="007250E1" w:rsidP="00E375B2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ส่วนร่วมของประชาชนในการป้องกันอาชญากรรมระดับตำบล</w:t>
            </w:r>
          </w:p>
        </w:tc>
        <w:tc>
          <w:tcPr>
            <w:tcW w:w="817" w:type="pct"/>
          </w:tcPr>
          <w:p w14:paraId="4F63E39F" w14:textId="77777777" w:rsidR="000B54FC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ประชาชนมีส่วนร่วมในการป้องกันอาชญากรรม / อบรมเครือข่ายประชาชน</w:t>
            </w:r>
          </w:p>
          <w:p w14:paraId="65EB8A99" w14:textId="395A11A6" w:rsidR="007250E1" w:rsidRPr="00756A14" w:rsidRDefault="007250E1" w:rsidP="006B0B16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ในการมีส่วนร่วมป้องกันอาชญากรรมในระดับตำบล</w:t>
            </w:r>
          </w:p>
        </w:tc>
        <w:tc>
          <w:tcPr>
            <w:tcW w:w="448" w:type="pct"/>
          </w:tcPr>
          <w:p w14:paraId="26CFDF5D" w14:textId="69E5B48D" w:rsidR="007250E1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D97AF1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250</w:t>
            </w:r>
          </w:p>
          <w:p w14:paraId="18310D51" w14:textId="15C0F6FC" w:rsidR="007250E1" w:rsidRPr="00756A14" w:rsidRDefault="007250E1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1" w:type="pct"/>
          </w:tcPr>
          <w:p w14:paraId="2CD887F6" w14:textId="642319C5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25" w:type="pct"/>
          </w:tcPr>
          <w:p w14:paraId="09E4B04D" w14:textId="31A0960D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48" w:type="pct"/>
          </w:tcPr>
          <w:p w14:paraId="254C3BD6" w14:textId="78A93162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458" w:type="pct"/>
          </w:tcPr>
          <w:p w14:paraId="78A04D9E" w14:textId="0DD87371" w:rsidR="007250E1" w:rsidRPr="00756A14" w:rsidRDefault="00C317D8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503" w:type="pct"/>
          </w:tcPr>
          <w:p w14:paraId="38CE8E2D" w14:textId="38B2C86A" w:rsidR="007250E1" w:rsidRPr="00756A14" w:rsidRDefault="00F34A54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6  เดือน</w:t>
            </w:r>
          </w:p>
        </w:tc>
        <w:tc>
          <w:tcPr>
            <w:tcW w:w="496" w:type="pct"/>
          </w:tcPr>
          <w:p w14:paraId="67311DDA" w14:textId="3EB7517F" w:rsidR="007250E1" w:rsidRPr="00756A14" w:rsidRDefault="007250E1" w:rsidP="004A65BE">
            <w:pPr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ประชาชนได้รับการอบรม และมีส่วนร่วมในการป้องกันอาชญากรรมในระดับตำบล</w:t>
            </w:r>
          </w:p>
        </w:tc>
      </w:tr>
      <w:tr w:rsidR="00F34A54" w:rsidRPr="00756A14" w14:paraId="0FDF4700" w14:textId="77777777" w:rsidTr="00FA49C1">
        <w:tc>
          <w:tcPr>
            <w:tcW w:w="289" w:type="pct"/>
          </w:tcPr>
          <w:p w14:paraId="3DD41BD9" w14:textId="1616965E" w:rsidR="006F3FA5" w:rsidRPr="00756A14" w:rsidRDefault="006F3FA5" w:rsidP="00D97A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585" w:type="pct"/>
          </w:tcPr>
          <w:p w14:paraId="0D3D17CC" w14:textId="510CE840" w:rsidR="006F3FA5" w:rsidRPr="00CF7B48" w:rsidRDefault="006F3FA5" w:rsidP="00E375B2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CF7B4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กิจกรรมการบังคับใช้กฎหมายและบริการประชาชน งบรายจ่ายอื่น โครงการรณรงค์ป้องกันและแก้ไขปัญหาอุบัติเหตุทางถนนช่วงเทศกาลสำคัญ</w:t>
            </w:r>
          </w:p>
        </w:tc>
        <w:tc>
          <w:tcPr>
            <w:tcW w:w="817" w:type="pct"/>
          </w:tcPr>
          <w:p w14:paraId="7BC696EB" w14:textId="37AE44CA" w:rsidR="006F3FA5" w:rsidRPr="00756A14" w:rsidRDefault="006F3FA5" w:rsidP="006B0B1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เพื่อรณรงค์/ประชาสัมพันธ์ ตลอดจนการบังคับใช้กฎหมายจราจร ในช่วงเทศกาลสำคัญ เช่น ปีใหม่ ,สงกรานต์  เพื่อลดอุบัติเหตุในการเดินทางของประชาชนในช่วงเทศกาลสำคัญให้เป็นไปอย่างมีประสิทธิภาพ</w:t>
            </w:r>
          </w:p>
        </w:tc>
        <w:tc>
          <w:tcPr>
            <w:tcW w:w="448" w:type="pct"/>
          </w:tcPr>
          <w:p w14:paraId="0C989CDA" w14:textId="7BFC6CFD" w:rsidR="006F3FA5" w:rsidRDefault="006F3FA5" w:rsidP="0068752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36,800</w:t>
            </w:r>
          </w:p>
        </w:tc>
        <w:tc>
          <w:tcPr>
            <w:tcW w:w="531" w:type="pct"/>
          </w:tcPr>
          <w:p w14:paraId="55C604D3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pct"/>
          </w:tcPr>
          <w:p w14:paraId="28B4043F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8" w:type="pct"/>
          </w:tcPr>
          <w:p w14:paraId="1D13A674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8" w:type="pct"/>
          </w:tcPr>
          <w:p w14:paraId="15E56126" w14:textId="77777777" w:rsidR="006F3FA5" w:rsidRPr="00756A14" w:rsidRDefault="006F3FA5" w:rsidP="006875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03" w:type="pct"/>
          </w:tcPr>
          <w:p w14:paraId="212BA293" w14:textId="77777777" w:rsidR="00CF7B48" w:rsidRDefault="00F34A54" w:rsidP="006875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ปีงบประมาณ2569</w:t>
            </w:r>
          </w:p>
          <w:p w14:paraId="1BCC9A57" w14:textId="78D86871" w:rsidR="006F3FA5" w:rsidRPr="00756A14" w:rsidRDefault="00F34A54" w:rsidP="0068752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(เทศกาลปีใหม่ และสงกรานต์ )</w:t>
            </w:r>
          </w:p>
        </w:tc>
        <w:tc>
          <w:tcPr>
            <w:tcW w:w="496" w:type="pct"/>
          </w:tcPr>
          <w:p w14:paraId="1349C38A" w14:textId="7F40D4B3" w:rsidR="006F3FA5" w:rsidRPr="00756A14" w:rsidRDefault="00F34A54" w:rsidP="004A65B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สามารถลดการเกิดอุบัติเหตุในช่วงเทศกาลสำคัญได้ตามนโยบายของรัฐบาล</w:t>
            </w:r>
          </w:p>
        </w:tc>
      </w:tr>
      <w:tr w:rsidR="00F34A54" w:rsidRPr="00756A14" w14:paraId="1FB7857D" w14:textId="77777777" w:rsidTr="00FA49C1">
        <w:tc>
          <w:tcPr>
            <w:tcW w:w="289" w:type="pct"/>
            <w:shd w:val="clear" w:color="auto" w:fill="C1E4F5" w:themeFill="accent1" w:themeFillTint="33"/>
          </w:tcPr>
          <w:p w14:paraId="53C10CDC" w14:textId="77777777" w:rsidR="00B45D1E" w:rsidRPr="00756A14" w:rsidRDefault="00B45D1E" w:rsidP="00D97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02" w:type="pct"/>
            <w:gridSpan w:val="2"/>
            <w:shd w:val="clear" w:color="auto" w:fill="C1E4F5" w:themeFill="accent1" w:themeFillTint="33"/>
          </w:tcPr>
          <w:p w14:paraId="0600EF78" w14:textId="517564C5" w:rsidR="00B45D1E" w:rsidRPr="00756A14" w:rsidRDefault="00B45D1E" w:rsidP="006B0B1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 ๑</w:t>
            </w:r>
            <w:r w:rsidR="00F34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รายการ เป็นเงินทั้งสิ้น</w:t>
            </w:r>
          </w:p>
        </w:tc>
        <w:tc>
          <w:tcPr>
            <w:tcW w:w="448" w:type="pct"/>
            <w:shd w:val="clear" w:color="auto" w:fill="C1E4F5" w:themeFill="accent1" w:themeFillTint="33"/>
          </w:tcPr>
          <w:p w14:paraId="6CEF8F08" w14:textId="150AB7B2" w:rsidR="00B45D1E" w:rsidRPr="00756A14" w:rsidRDefault="00F34A54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795385"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168</w:t>
            </w:r>
            <w:r w:rsidR="004860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360</w:t>
            </w:r>
          </w:p>
        </w:tc>
        <w:tc>
          <w:tcPr>
            <w:tcW w:w="531" w:type="pct"/>
            <w:shd w:val="clear" w:color="auto" w:fill="C1E4F5" w:themeFill="accent1" w:themeFillTint="33"/>
          </w:tcPr>
          <w:p w14:paraId="3D4F07D7" w14:textId="77777777" w:rsidR="00B45D1E" w:rsidRPr="00756A14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pct"/>
            <w:shd w:val="clear" w:color="auto" w:fill="C1E4F5" w:themeFill="accent1" w:themeFillTint="33"/>
          </w:tcPr>
          <w:p w14:paraId="1BEC862B" w14:textId="77777777" w:rsidR="00B45D1E" w:rsidRPr="00756A14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48" w:type="pct"/>
            <w:shd w:val="clear" w:color="auto" w:fill="C1E4F5" w:themeFill="accent1" w:themeFillTint="33"/>
          </w:tcPr>
          <w:p w14:paraId="5BE3E8E6" w14:textId="77777777" w:rsidR="00B45D1E" w:rsidRPr="00756A14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8" w:type="pct"/>
            <w:shd w:val="clear" w:color="auto" w:fill="C1E4F5" w:themeFill="accent1" w:themeFillTint="33"/>
          </w:tcPr>
          <w:p w14:paraId="516AB21F" w14:textId="77777777" w:rsidR="00B45D1E" w:rsidRPr="00756A14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03" w:type="pct"/>
            <w:shd w:val="clear" w:color="auto" w:fill="C1E4F5" w:themeFill="accent1" w:themeFillTint="33"/>
          </w:tcPr>
          <w:p w14:paraId="05401EB1" w14:textId="77777777" w:rsidR="00B45D1E" w:rsidRPr="00756A14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96" w:type="pct"/>
            <w:shd w:val="clear" w:color="auto" w:fill="C1E4F5" w:themeFill="accent1" w:themeFillTint="33"/>
          </w:tcPr>
          <w:p w14:paraId="07E60E19" w14:textId="77777777" w:rsidR="00B45D1E" w:rsidRPr="00756A14" w:rsidRDefault="00B45D1E" w:rsidP="0068752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40275168" w14:textId="00FEDE6C" w:rsidR="00E375B2" w:rsidRPr="00756A14" w:rsidRDefault="00612BD9" w:rsidP="00612B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พ.ต.</w:t>
      </w:r>
      <w:r w:rsidR="00F34A54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14:paraId="5D22BDA3" w14:textId="5BA03973" w:rsidR="00612BD9" w:rsidRPr="00756A14" w:rsidRDefault="00612BD9" w:rsidP="00B412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(</w:t>
      </w:r>
      <w:r w:rsidR="00F34A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ธนัท</w:t>
      </w:r>
      <w:proofErr w:type="spellStart"/>
      <w:r w:rsidR="00F34A54">
        <w:rPr>
          <w:rFonts w:ascii="TH SarabunIT๙" w:hAnsi="TH SarabunIT๙" w:cs="TH SarabunIT๙" w:hint="cs"/>
          <w:b/>
          <w:bCs/>
          <w:sz w:val="32"/>
          <w:szCs w:val="32"/>
          <w:cs/>
        </w:rPr>
        <w:t>ธาม</w:t>
      </w:r>
      <w:proofErr w:type="spellEnd"/>
      <w:r w:rsidR="00F34A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ปัทมะ </w:t>
      </w:r>
      <w:r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64CFBE4" w14:textId="50C7E4D1" w:rsidR="00B412F6" w:rsidRPr="004322D5" w:rsidRDefault="00612BD9" w:rsidP="004A65B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สว.</w:t>
      </w:r>
      <w:r w:rsidR="00F34A54">
        <w:rPr>
          <w:rFonts w:ascii="TH Sarabun New" w:hAnsi="TH Sarabun New" w:cs="TH Sarabun New" w:hint="cs"/>
          <w:b/>
          <w:bCs/>
          <w:sz w:val="32"/>
          <w:szCs w:val="32"/>
          <w:cs/>
        </w:rPr>
        <w:t>ธร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.สน.จักรวรรดิ</w:t>
      </w:r>
    </w:p>
    <w:sectPr w:rsidR="00B412F6" w:rsidRPr="004322D5" w:rsidSect="005D3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AF4"/>
    <w:multiLevelType w:val="hybridMultilevel"/>
    <w:tmpl w:val="884AE9BE"/>
    <w:lvl w:ilvl="0" w:tplc="F5A6A3AC">
      <w:start w:val="6"/>
      <w:numFmt w:val="bullet"/>
      <w:lvlText w:val="-"/>
      <w:lvlJc w:val="left"/>
      <w:pPr>
        <w:ind w:left="4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036DFE"/>
    <w:multiLevelType w:val="hybridMultilevel"/>
    <w:tmpl w:val="1EF6398C"/>
    <w:lvl w:ilvl="0" w:tplc="E5CEC77A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6228F"/>
    <w:multiLevelType w:val="multilevel"/>
    <w:tmpl w:val="E974A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3" w15:restartNumberingAfterBreak="0">
    <w:nsid w:val="7EDD3249"/>
    <w:multiLevelType w:val="hybridMultilevel"/>
    <w:tmpl w:val="D868AF70"/>
    <w:lvl w:ilvl="0" w:tplc="B6822A0E">
      <w:start w:val="27"/>
      <w:numFmt w:val="bullet"/>
      <w:lvlText w:val="-"/>
      <w:lvlJc w:val="left"/>
      <w:pPr>
        <w:ind w:left="4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316305097">
    <w:abstractNumId w:val="3"/>
  </w:num>
  <w:num w:numId="2" w16cid:durableId="1586109045">
    <w:abstractNumId w:val="2"/>
  </w:num>
  <w:num w:numId="3" w16cid:durableId="1751461867">
    <w:abstractNumId w:val="0"/>
  </w:num>
  <w:num w:numId="4" w16cid:durableId="114080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F6"/>
    <w:rsid w:val="00016CDD"/>
    <w:rsid w:val="00060C99"/>
    <w:rsid w:val="00061B05"/>
    <w:rsid w:val="00066CCC"/>
    <w:rsid w:val="00082F03"/>
    <w:rsid w:val="000A407E"/>
    <w:rsid w:val="000B54FC"/>
    <w:rsid w:val="000D33D7"/>
    <w:rsid w:val="000E39B4"/>
    <w:rsid w:val="00141E75"/>
    <w:rsid w:val="00282737"/>
    <w:rsid w:val="002E5ED5"/>
    <w:rsid w:val="002E6D84"/>
    <w:rsid w:val="003658C0"/>
    <w:rsid w:val="003764BE"/>
    <w:rsid w:val="00395021"/>
    <w:rsid w:val="003A0782"/>
    <w:rsid w:val="003E7A9A"/>
    <w:rsid w:val="003F1A92"/>
    <w:rsid w:val="0040342D"/>
    <w:rsid w:val="004046E1"/>
    <w:rsid w:val="004322D5"/>
    <w:rsid w:val="004860FA"/>
    <w:rsid w:val="004A65BE"/>
    <w:rsid w:val="004B7A68"/>
    <w:rsid w:val="00536178"/>
    <w:rsid w:val="00540196"/>
    <w:rsid w:val="005420B2"/>
    <w:rsid w:val="005758CF"/>
    <w:rsid w:val="00577DFE"/>
    <w:rsid w:val="005835B5"/>
    <w:rsid w:val="005C1605"/>
    <w:rsid w:val="005D338F"/>
    <w:rsid w:val="00612BD9"/>
    <w:rsid w:val="00633B9A"/>
    <w:rsid w:val="006340DB"/>
    <w:rsid w:val="00645620"/>
    <w:rsid w:val="00664BA0"/>
    <w:rsid w:val="006663B2"/>
    <w:rsid w:val="006765E5"/>
    <w:rsid w:val="00687520"/>
    <w:rsid w:val="006B0B16"/>
    <w:rsid w:val="006E12F7"/>
    <w:rsid w:val="006F3FA5"/>
    <w:rsid w:val="007250E1"/>
    <w:rsid w:val="00756A14"/>
    <w:rsid w:val="007572ED"/>
    <w:rsid w:val="0076579D"/>
    <w:rsid w:val="00795385"/>
    <w:rsid w:val="007B7C01"/>
    <w:rsid w:val="00835AD5"/>
    <w:rsid w:val="008C3455"/>
    <w:rsid w:val="0091650C"/>
    <w:rsid w:val="0091732B"/>
    <w:rsid w:val="00942136"/>
    <w:rsid w:val="0096757A"/>
    <w:rsid w:val="009A5510"/>
    <w:rsid w:val="009C439E"/>
    <w:rsid w:val="009D131C"/>
    <w:rsid w:val="00A24213"/>
    <w:rsid w:val="00AF2751"/>
    <w:rsid w:val="00B412F6"/>
    <w:rsid w:val="00B45D1E"/>
    <w:rsid w:val="00BE60AD"/>
    <w:rsid w:val="00BF7354"/>
    <w:rsid w:val="00C317D8"/>
    <w:rsid w:val="00C82B6C"/>
    <w:rsid w:val="00CC7763"/>
    <w:rsid w:val="00CF7B48"/>
    <w:rsid w:val="00D14A66"/>
    <w:rsid w:val="00D301C7"/>
    <w:rsid w:val="00D36C99"/>
    <w:rsid w:val="00D66407"/>
    <w:rsid w:val="00D96FA5"/>
    <w:rsid w:val="00D97AF1"/>
    <w:rsid w:val="00DD2E6A"/>
    <w:rsid w:val="00DF70ED"/>
    <w:rsid w:val="00E375B2"/>
    <w:rsid w:val="00E57601"/>
    <w:rsid w:val="00E61560"/>
    <w:rsid w:val="00EA43D3"/>
    <w:rsid w:val="00F02692"/>
    <w:rsid w:val="00F34A54"/>
    <w:rsid w:val="00F50B8D"/>
    <w:rsid w:val="00FA49C1"/>
    <w:rsid w:val="00FA63BC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4E58"/>
  <w15:chartTrackingRefBased/>
  <w15:docId w15:val="{BD527676-FCF0-45C0-94E1-E449B849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2F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F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F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12F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12F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12F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12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12F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1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12F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1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1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2F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12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12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1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12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2F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4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046E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4046E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Mr.Nuttapong Charoenkiattiphum</dc:creator>
  <cp:keywords/>
  <dc:description/>
  <cp:lastModifiedBy>Acer</cp:lastModifiedBy>
  <cp:revision>4</cp:revision>
  <cp:lastPrinted>2026-04-08T07:19:00Z</cp:lastPrinted>
  <dcterms:created xsi:type="dcterms:W3CDTF">2026-04-08T06:25:00Z</dcterms:created>
  <dcterms:modified xsi:type="dcterms:W3CDTF">2026-04-08T07:19:00Z</dcterms:modified>
</cp:coreProperties>
</file>